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E76" w:rsidRPr="00881D86" w:rsidRDefault="00881D86" w:rsidP="00AD5623">
      <w:pPr>
        <w:shd w:val="clear" w:color="auto" w:fill="E7E6E6" w:themeFill="background2"/>
        <w:jc w:val="center"/>
        <w:rPr>
          <w:rFonts w:ascii="Comic Sans MS" w:hAnsi="Comic Sans MS"/>
          <w:b/>
        </w:rPr>
      </w:pPr>
      <w:proofErr w:type="spellStart"/>
      <w:r w:rsidRPr="00AD5623">
        <w:rPr>
          <w:rFonts w:ascii="Comic Sans MS" w:hAnsi="Comic Sans MS"/>
          <w:b/>
        </w:rPr>
        <w:t>Askwith</w:t>
      </w:r>
      <w:proofErr w:type="spellEnd"/>
      <w:r w:rsidRPr="00AD5623">
        <w:rPr>
          <w:rFonts w:ascii="Comic Sans MS" w:hAnsi="Comic Sans MS"/>
          <w:b/>
        </w:rPr>
        <w:t xml:space="preserve"> Primary School </w:t>
      </w:r>
      <w:r w:rsidR="00793E76" w:rsidRPr="00AD5623">
        <w:rPr>
          <w:rFonts w:ascii="Comic Sans MS" w:hAnsi="Comic Sans MS"/>
          <w:b/>
        </w:rPr>
        <w:t>SEN Information Report 201</w:t>
      </w:r>
      <w:r w:rsidR="0096532C">
        <w:rPr>
          <w:rFonts w:ascii="Comic Sans MS" w:hAnsi="Comic Sans MS"/>
          <w:b/>
        </w:rPr>
        <w:t>9 - 2020</w:t>
      </w:r>
    </w:p>
    <w:p w:rsidR="00793E76" w:rsidRPr="007209FB" w:rsidRDefault="00793E76" w:rsidP="00793E76">
      <w:pPr>
        <w:jc w:val="both"/>
        <w:rPr>
          <w:rFonts w:ascii="Arial" w:hAnsi="Arial"/>
        </w:rPr>
      </w:pPr>
    </w:p>
    <w:p w:rsidR="00793E76" w:rsidRDefault="00793E76" w:rsidP="00793E76">
      <w:pPr>
        <w:jc w:val="both"/>
        <w:rPr>
          <w:rFonts w:ascii="Comic Sans MS" w:hAnsi="Comic Sans MS"/>
        </w:rPr>
      </w:pPr>
      <w:r w:rsidRPr="000A2508">
        <w:rPr>
          <w:rFonts w:ascii="Comic Sans MS" w:hAnsi="Comic Sans MS"/>
        </w:rPr>
        <w:t>Annually we will publish information about the implementation of the policy for pupils with S</w:t>
      </w:r>
      <w:r w:rsidR="00DD4F04">
        <w:rPr>
          <w:rFonts w:ascii="Comic Sans MS" w:hAnsi="Comic Sans MS"/>
        </w:rPr>
        <w:t xml:space="preserve">pecial </w:t>
      </w:r>
      <w:r w:rsidRPr="000A2508">
        <w:rPr>
          <w:rFonts w:ascii="Comic Sans MS" w:hAnsi="Comic Sans MS"/>
        </w:rPr>
        <w:t>E</w:t>
      </w:r>
      <w:r w:rsidR="00DD4F04">
        <w:rPr>
          <w:rFonts w:ascii="Comic Sans MS" w:hAnsi="Comic Sans MS"/>
        </w:rPr>
        <w:t xml:space="preserve">ducational </w:t>
      </w:r>
      <w:r w:rsidRPr="000A2508">
        <w:rPr>
          <w:rFonts w:ascii="Comic Sans MS" w:hAnsi="Comic Sans MS"/>
        </w:rPr>
        <w:t>N</w:t>
      </w:r>
      <w:r w:rsidR="00DD4F04">
        <w:rPr>
          <w:rFonts w:ascii="Comic Sans MS" w:hAnsi="Comic Sans MS"/>
        </w:rPr>
        <w:t>eeds</w:t>
      </w:r>
      <w:r w:rsidRPr="000A2508">
        <w:rPr>
          <w:rFonts w:ascii="Comic Sans MS" w:hAnsi="Comic Sans MS"/>
        </w:rPr>
        <w:t xml:space="preserve">. </w:t>
      </w:r>
    </w:p>
    <w:p w:rsidR="00881D86" w:rsidRDefault="00881D86" w:rsidP="00793E76">
      <w:pPr>
        <w:jc w:val="both"/>
        <w:rPr>
          <w:rFonts w:ascii="Comic Sans MS" w:hAnsi="Comic Sans MS"/>
        </w:rPr>
      </w:pPr>
    </w:p>
    <w:p w:rsidR="000A2508" w:rsidRDefault="000A2508" w:rsidP="000A2508">
      <w:pPr>
        <w:rPr>
          <w:rFonts w:ascii="Comic Sans MS" w:hAnsi="Comic Sans MS"/>
        </w:rPr>
      </w:pPr>
      <w:r>
        <w:rPr>
          <w:rFonts w:ascii="Comic Sans MS" w:hAnsi="Comic Sans MS"/>
        </w:rPr>
        <w:t xml:space="preserve">The </w:t>
      </w:r>
      <w:r w:rsidR="00DD4F04">
        <w:rPr>
          <w:rFonts w:ascii="Comic Sans MS" w:hAnsi="Comic Sans MS"/>
        </w:rPr>
        <w:t>Special Educational Needs and Disability Coordinator</w:t>
      </w:r>
      <w:r w:rsidR="00292A86">
        <w:rPr>
          <w:rFonts w:ascii="Comic Sans MS" w:hAnsi="Comic Sans MS"/>
        </w:rPr>
        <w:t>s</w:t>
      </w:r>
      <w:r w:rsidR="00DD4F04">
        <w:rPr>
          <w:rFonts w:ascii="Comic Sans MS" w:hAnsi="Comic Sans MS"/>
        </w:rPr>
        <w:t xml:space="preserve"> (</w:t>
      </w:r>
      <w:proofErr w:type="spellStart"/>
      <w:r>
        <w:rPr>
          <w:rFonts w:ascii="Comic Sans MS" w:hAnsi="Comic Sans MS"/>
        </w:rPr>
        <w:t>SENDCo</w:t>
      </w:r>
      <w:proofErr w:type="spellEnd"/>
      <w:r w:rsidR="00DD4F04">
        <w:rPr>
          <w:rFonts w:ascii="Comic Sans MS" w:hAnsi="Comic Sans MS"/>
        </w:rPr>
        <w:t>)</w:t>
      </w:r>
      <w:r>
        <w:rPr>
          <w:rFonts w:ascii="Comic Sans MS" w:hAnsi="Comic Sans MS"/>
        </w:rPr>
        <w:t xml:space="preserve"> at </w:t>
      </w:r>
      <w:proofErr w:type="spellStart"/>
      <w:r>
        <w:rPr>
          <w:rFonts w:ascii="Comic Sans MS" w:hAnsi="Comic Sans MS"/>
        </w:rPr>
        <w:t>Askwith</w:t>
      </w:r>
      <w:proofErr w:type="spellEnd"/>
      <w:r>
        <w:rPr>
          <w:rFonts w:ascii="Comic Sans MS" w:hAnsi="Comic Sans MS"/>
        </w:rPr>
        <w:t xml:space="preserve"> School </w:t>
      </w:r>
      <w:r w:rsidR="00666AFE">
        <w:rPr>
          <w:rFonts w:ascii="Comic Sans MS" w:hAnsi="Comic Sans MS"/>
        </w:rPr>
        <w:t>is</w:t>
      </w:r>
      <w:r w:rsidR="00292A86">
        <w:rPr>
          <w:rFonts w:ascii="Comic Sans MS" w:hAnsi="Comic Sans MS"/>
        </w:rPr>
        <w:t xml:space="preserve"> Lisa Longford</w:t>
      </w:r>
      <w:r>
        <w:rPr>
          <w:rFonts w:ascii="Comic Sans MS" w:hAnsi="Comic Sans MS"/>
        </w:rPr>
        <w:t>.</w:t>
      </w:r>
    </w:p>
    <w:p w:rsidR="000A2508" w:rsidRDefault="00666AFE" w:rsidP="000A2508">
      <w:pPr>
        <w:rPr>
          <w:rFonts w:ascii="Comic Sans MS" w:hAnsi="Comic Sans MS"/>
        </w:rPr>
      </w:pPr>
      <w:r>
        <w:rPr>
          <w:rFonts w:ascii="Comic Sans MS" w:hAnsi="Comic Sans MS"/>
        </w:rPr>
        <w:t>She</w:t>
      </w:r>
      <w:bookmarkStart w:id="0" w:name="_GoBack"/>
      <w:bookmarkEnd w:id="0"/>
      <w:r w:rsidR="000A2508">
        <w:rPr>
          <w:rFonts w:ascii="Comic Sans MS" w:hAnsi="Comic Sans MS"/>
        </w:rPr>
        <w:t xml:space="preserve"> can be contacted via the school telephone number (01943 462896) or by email (askwith</w:t>
      </w:r>
      <w:r w:rsidR="00DF6116">
        <w:rPr>
          <w:rFonts w:ascii="Comic Sans MS" w:hAnsi="Comic Sans MS"/>
        </w:rPr>
        <w:t>@ycatschools</w:t>
      </w:r>
      <w:r w:rsidR="000A2508">
        <w:rPr>
          <w:rFonts w:ascii="Comic Sans MS" w:hAnsi="Comic Sans MS"/>
        </w:rPr>
        <w:t>.</w:t>
      </w:r>
      <w:r w:rsidR="00DF6116">
        <w:rPr>
          <w:rFonts w:ascii="Comic Sans MS" w:hAnsi="Comic Sans MS"/>
        </w:rPr>
        <w:t>co</w:t>
      </w:r>
      <w:r w:rsidR="000A2508">
        <w:rPr>
          <w:rFonts w:ascii="Comic Sans MS" w:hAnsi="Comic Sans MS"/>
        </w:rPr>
        <w:t>.uk)</w:t>
      </w:r>
    </w:p>
    <w:p w:rsidR="000A2508" w:rsidRPr="000A2508" w:rsidRDefault="000A2508" w:rsidP="00793E76">
      <w:pPr>
        <w:jc w:val="both"/>
        <w:rPr>
          <w:rFonts w:ascii="Comic Sans MS" w:hAnsi="Comic Sans MS"/>
        </w:rPr>
      </w:pPr>
    </w:p>
    <w:p w:rsidR="00793E76" w:rsidRPr="007209FB" w:rsidRDefault="00793E76" w:rsidP="00793E76">
      <w:pPr>
        <w:rPr>
          <w:rFonts w:ascii="Arial" w:hAnsi="Arial"/>
        </w:rPr>
      </w:pPr>
    </w:p>
    <w:p w:rsidR="00793E76" w:rsidRPr="000A2508" w:rsidRDefault="000A2508" w:rsidP="00793E76">
      <w:pPr>
        <w:numPr>
          <w:ilvl w:val="0"/>
          <w:numId w:val="1"/>
        </w:numPr>
        <w:ind w:left="284" w:hanging="284"/>
        <w:rPr>
          <w:rFonts w:ascii="Comic Sans MS" w:hAnsi="Comic Sans MS"/>
          <w:b/>
        </w:rPr>
      </w:pPr>
      <w:r w:rsidRPr="000A2508">
        <w:rPr>
          <w:rFonts w:ascii="Comic Sans MS" w:hAnsi="Comic Sans MS"/>
          <w:b/>
        </w:rPr>
        <w:t xml:space="preserve">What specific </w:t>
      </w:r>
      <w:r w:rsidR="00793E76" w:rsidRPr="000A2508">
        <w:rPr>
          <w:rFonts w:ascii="Comic Sans MS" w:hAnsi="Comic Sans MS"/>
          <w:b/>
        </w:rPr>
        <w:t>S</w:t>
      </w:r>
      <w:r w:rsidRPr="000A2508">
        <w:rPr>
          <w:rFonts w:ascii="Comic Sans MS" w:hAnsi="Comic Sans MS"/>
          <w:b/>
        </w:rPr>
        <w:t xml:space="preserve">pecial </w:t>
      </w:r>
      <w:r w:rsidR="00793E76" w:rsidRPr="000A2508">
        <w:rPr>
          <w:rFonts w:ascii="Comic Sans MS" w:hAnsi="Comic Sans MS"/>
          <w:b/>
        </w:rPr>
        <w:t>E</w:t>
      </w:r>
      <w:r w:rsidRPr="000A2508">
        <w:rPr>
          <w:rFonts w:ascii="Comic Sans MS" w:hAnsi="Comic Sans MS"/>
          <w:b/>
        </w:rPr>
        <w:t xml:space="preserve">ducational </w:t>
      </w:r>
      <w:r w:rsidR="00793E76" w:rsidRPr="000A2508">
        <w:rPr>
          <w:rFonts w:ascii="Comic Sans MS" w:hAnsi="Comic Sans MS"/>
          <w:b/>
        </w:rPr>
        <w:t>N</w:t>
      </w:r>
      <w:r w:rsidRPr="000A2508">
        <w:rPr>
          <w:rFonts w:ascii="Comic Sans MS" w:hAnsi="Comic Sans MS"/>
          <w:b/>
        </w:rPr>
        <w:t>eeds</w:t>
      </w:r>
      <w:r w:rsidR="00793E76" w:rsidRPr="000A2508">
        <w:rPr>
          <w:rFonts w:ascii="Comic Sans MS" w:hAnsi="Comic Sans MS"/>
          <w:b/>
        </w:rPr>
        <w:t xml:space="preserve"> are provided for</w:t>
      </w:r>
      <w:r w:rsidRPr="000A2508">
        <w:rPr>
          <w:rFonts w:ascii="Comic Sans MS" w:hAnsi="Comic Sans MS"/>
          <w:b/>
        </w:rPr>
        <w:t>?</w:t>
      </w:r>
    </w:p>
    <w:p w:rsidR="000A2508" w:rsidRPr="000A2508" w:rsidRDefault="000A2508" w:rsidP="000A2508">
      <w:pPr>
        <w:rPr>
          <w:rFonts w:ascii="Comic Sans MS" w:hAnsi="Comic Sans MS"/>
        </w:rPr>
      </w:pPr>
      <w:proofErr w:type="spellStart"/>
      <w:r>
        <w:rPr>
          <w:rFonts w:ascii="Comic Sans MS" w:hAnsi="Comic Sans MS"/>
        </w:rPr>
        <w:t>Askwith</w:t>
      </w:r>
      <w:proofErr w:type="spellEnd"/>
      <w:r>
        <w:rPr>
          <w:rFonts w:ascii="Comic Sans MS" w:hAnsi="Comic Sans MS"/>
        </w:rPr>
        <w:t xml:space="preserve"> Primary School is a fully inclusive mainstream school. </w:t>
      </w:r>
      <w:r w:rsidR="00655E52">
        <w:rPr>
          <w:rFonts w:ascii="Comic Sans MS" w:hAnsi="Comic Sans MS"/>
        </w:rPr>
        <w:t>There is</w:t>
      </w:r>
      <w:r>
        <w:rPr>
          <w:rFonts w:ascii="Comic Sans MS" w:hAnsi="Comic Sans MS"/>
        </w:rPr>
        <w:t xml:space="preserve"> provision for children with:</w:t>
      </w:r>
    </w:p>
    <w:p w:rsidR="00793E76" w:rsidRDefault="00793E76" w:rsidP="00793E76">
      <w:pPr>
        <w:pStyle w:val="ListParagraph"/>
        <w:numPr>
          <w:ilvl w:val="0"/>
          <w:numId w:val="2"/>
        </w:numPr>
        <w:rPr>
          <w:rFonts w:ascii="Comic Sans MS" w:hAnsi="Comic Sans MS"/>
        </w:rPr>
      </w:pPr>
      <w:r w:rsidRPr="00793E76">
        <w:rPr>
          <w:rFonts w:ascii="Comic Sans MS" w:hAnsi="Comic Sans MS"/>
        </w:rPr>
        <w:t>Communication difficulties</w:t>
      </w:r>
      <w:r w:rsidR="000A2508">
        <w:rPr>
          <w:rFonts w:ascii="Comic Sans MS" w:hAnsi="Comic Sans MS"/>
        </w:rPr>
        <w:t xml:space="preserve"> (e.g. speech and language difficulties)</w:t>
      </w:r>
    </w:p>
    <w:p w:rsidR="00793E76" w:rsidRDefault="00793E76" w:rsidP="00793E76">
      <w:pPr>
        <w:pStyle w:val="ListParagraph"/>
        <w:numPr>
          <w:ilvl w:val="0"/>
          <w:numId w:val="2"/>
        </w:numPr>
        <w:rPr>
          <w:rFonts w:ascii="Comic Sans MS" w:hAnsi="Comic Sans MS"/>
        </w:rPr>
      </w:pPr>
      <w:r>
        <w:rPr>
          <w:rFonts w:ascii="Comic Sans MS" w:hAnsi="Comic Sans MS"/>
        </w:rPr>
        <w:t>Specific Learning difficulties (e.g. Dyslexia)</w:t>
      </w:r>
    </w:p>
    <w:p w:rsidR="00793E76" w:rsidRDefault="00793E76" w:rsidP="00793E76">
      <w:pPr>
        <w:pStyle w:val="ListParagraph"/>
        <w:numPr>
          <w:ilvl w:val="0"/>
          <w:numId w:val="2"/>
        </w:numPr>
        <w:rPr>
          <w:rFonts w:ascii="Comic Sans MS" w:hAnsi="Comic Sans MS"/>
        </w:rPr>
      </w:pPr>
      <w:r>
        <w:rPr>
          <w:rFonts w:ascii="Comic Sans MS" w:hAnsi="Comic Sans MS"/>
        </w:rPr>
        <w:t>Social, emotional and mental health difficulties</w:t>
      </w:r>
    </w:p>
    <w:p w:rsidR="00793E76" w:rsidRDefault="00793E76" w:rsidP="00793E76">
      <w:pPr>
        <w:pStyle w:val="ListParagraph"/>
        <w:numPr>
          <w:ilvl w:val="0"/>
          <w:numId w:val="2"/>
        </w:numPr>
        <w:rPr>
          <w:rFonts w:ascii="Comic Sans MS" w:hAnsi="Comic Sans MS"/>
        </w:rPr>
      </w:pPr>
      <w:r>
        <w:rPr>
          <w:rFonts w:ascii="Comic Sans MS" w:hAnsi="Comic Sans MS"/>
        </w:rPr>
        <w:t>Physical difficulties</w:t>
      </w:r>
    </w:p>
    <w:p w:rsidR="00793E76" w:rsidRDefault="00793E76" w:rsidP="00793E76">
      <w:pPr>
        <w:pStyle w:val="ListParagraph"/>
        <w:numPr>
          <w:ilvl w:val="0"/>
          <w:numId w:val="2"/>
        </w:numPr>
        <w:rPr>
          <w:rFonts w:ascii="Comic Sans MS" w:hAnsi="Comic Sans MS"/>
        </w:rPr>
      </w:pPr>
      <w:r>
        <w:rPr>
          <w:rFonts w:ascii="Comic Sans MS" w:hAnsi="Comic Sans MS"/>
        </w:rPr>
        <w:t>Sensory difficulties (e.g. hearing or vision difficulties)</w:t>
      </w:r>
    </w:p>
    <w:p w:rsidR="00793E76" w:rsidRPr="00793E76" w:rsidRDefault="00793E76" w:rsidP="00793E76">
      <w:pPr>
        <w:pStyle w:val="ListParagraph"/>
        <w:ind w:left="644"/>
        <w:rPr>
          <w:rFonts w:ascii="Comic Sans MS" w:hAnsi="Comic Sans MS"/>
        </w:rPr>
      </w:pPr>
    </w:p>
    <w:p w:rsidR="003D2925" w:rsidRPr="00B06D18" w:rsidRDefault="000A2508" w:rsidP="00AD5623">
      <w:pPr>
        <w:numPr>
          <w:ilvl w:val="0"/>
          <w:numId w:val="1"/>
        </w:numPr>
        <w:ind w:left="284" w:hanging="284"/>
        <w:rPr>
          <w:rFonts w:ascii="Comic Sans MS" w:hAnsi="Comic Sans MS"/>
          <w:b/>
        </w:rPr>
      </w:pPr>
      <w:r w:rsidRPr="00B06D18">
        <w:rPr>
          <w:rFonts w:ascii="Comic Sans MS" w:hAnsi="Comic Sans MS"/>
          <w:b/>
        </w:rPr>
        <w:t xml:space="preserve">How does </w:t>
      </w:r>
      <w:proofErr w:type="spellStart"/>
      <w:r w:rsidRPr="00B06D18">
        <w:rPr>
          <w:rFonts w:ascii="Comic Sans MS" w:hAnsi="Comic Sans MS"/>
          <w:b/>
        </w:rPr>
        <w:t>Askwith</w:t>
      </w:r>
      <w:proofErr w:type="spellEnd"/>
      <w:r w:rsidRPr="00B06D18">
        <w:rPr>
          <w:rFonts w:ascii="Comic Sans MS" w:hAnsi="Comic Sans MS"/>
          <w:b/>
        </w:rPr>
        <w:t xml:space="preserve"> School </w:t>
      </w:r>
      <w:r w:rsidR="00793E76" w:rsidRPr="00B06D18">
        <w:rPr>
          <w:rFonts w:ascii="Comic Sans MS" w:hAnsi="Comic Sans MS"/>
          <w:b/>
        </w:rPr>
        <w:t xml:space="preserve">identify children </w:t>
      </w:r>
      <w:r w:rsidRPr="00B06D18">
        <w:rPr>
          <w:rFonts w:ascii="Comic Sans MS" w:hAnsi="Comic Sans MS"/>
          <w:b/>
        </w:rPr>
        <w:t xml:space="preserve">with </w:t>
      </w:r>
      <w:r w:rsidR="00B06D18">
        <w:rPr>
          <w:rFonts w:ascii="Comic Sans MS" w:hAnsi="Comic Sans MS"/>
          <w:b/>
        </w:rPr>
        <w:t>SEND</w:t>
      </w:r>
      <w:r w:rsidR="001850F8">
        <w:rPr>
          <w:rFonts w:ascii="Comic Sans MS" w:hAnsi="Comic Sans MS"/>
          <w:b/>
        </w:rPr>
        <w:t xml:space="preserve">? </w:t>
      </w:r>
      <w:r w:rsidR="00B06D18">
        <w:rPr>
          <w:rFonts w:ascii="Comic Sans MS" w:hAnsi="Comic Sans MS"/>
          <w:b/>
        </w:rPr>
        <w:t>H</w:t>
      </w:r>
      <w:r w:rsidRPr="00B06D18">
        <w:rPr>
          <w:rFonts w:ascii="Comic Sans MS" w:hAnsi="Comic Sans MS"/>
          <w:b/>
        </w:rPr>
        <w:t xml:space="preserve">ow do we </w:t>
      </w:r>
      <w:r w:rsidR="00793E76" w:rsidRPr="00B06D18">
        <w:rPr>
          <w:rFonts w:ascii="Comic Sans MS" w:hAnsi="Comic Sans MS"/>
          <w:b/>
        </w:rPr>
        <w:t>assess</w:t>
      </w:r>
      <w:r w:rsidRPr="00B06D18">
        <w:rPr>
          <w:rFonts w:ascii="Comic Sans MS" w:hAnsi="Comic Sans MS"/>
          <w:b/>
        </w:rPr>
        <w:t xml:space="preserve"> their needs</w:t>
      </w:r>
      <w:r w:rsidR="00B06D18" w:rsidRPr="00B06D18">
        <w:rPr>
          <w:rFonts w:ascii="Comic Sans MS" w:hAnsi="Comic Sans MS"/>
          <w:b/>
        </w:rPr>
        <w:t xml:space="preserve"> and</w:t>
      </w:r>
      <w:r w:rsidR="00B06D18">
        <w:rPr>
          <w:rFonts w:ascii="Comic Sans MS" w:hAnsi="Comic Sans MS"/>
          <w:b/>
        </w:rPr>
        <w:t xml:space="preserve"> w</w:t>
      </w:r>
      <w:r w:rsidR="00881D86" w:rsidRPr="00B06D18">
        <w:rPr>
          <w:rFonts w:ascii="Comic Sans MS" w:hAnsi="Comic Sans MS"/>
          <w:b/>
        </w:rPr>
        <w:t>hat are the arrangements for reviewing children’s progress?</w:t>
      </w:r>
    </w:p>
    <w:p w:rsidR="00793E76" w:rsidRDefault="00793E76" w:rsidP="00793E76">
      <w:pPr>
        <w:ind w:left="284"/>
        <w:rPr>
          <w:rFonts w:ascii="Comic Sans MS" w:hAnsi="Comic Sans MS"/>
        </w:rPr>
      </w:pPr>
      <w:proofErr w:type="spellStart"/>
      <w:r>
        <w:rPr>
          <w:rFonts w:ascii="Comic Sans MS" w:hAnsi="Comic Sans MS"/>
        </w:rPr>
        <w:t>Askwith</w:t>
      </w:r>
      <w:proofErr w:type="spellEnd"/>
      <w:r>
        <w:rPr>
          <w:rFonts w:ascii="Comic Sans MS" w:hAnsi="Comic Sans MS"/>
        </w:rPr>
        <w:t xml:space="preserve"> School uses the Graduated Approach in order to identify and assess children’s needs.</w:t>
      </w:r>
    </w:p>
    <w:p w:rsidR="00793E76" w:rsidRDefault="00793E76" w:rsidP="00793E76">
      <w:pPr>
        <w:ind w:left="284"/>
        <w:rPr>
          <w:rFonts w:ascii="Comic Sans MS" w:hAnsi="Comic Sans MS"/>
          <w:b/>
        </w:rPr>
      </w:pPr>
      <w:r w:rsidRPr="00793E76">
        <w:rPr>
          <w:rFonts w:ascii="Comic Sans MS" w:hAnsi="Comic Sans MS"/>
          <w:b/>
        </w:rPr>
        <w:t>Assess</w:t>
      </w:r>
    </w:p>
    <w:p w:rsidR="000A2508" w:rsidRDefault="00793E76" w:rsidP="00793E76">
      <w:pPr>
        <w:ind w:left="284"/>
        <w:rPr>
          <w:rFonts w:ascii="Comic Sans MS" w:hAnsi="Comic Sans MS"/>
        </w:rPr>
      </w:pPr>
      <w:r>
        <w:rPr>
          <w:rFonts w:ascii="Comic Sans MS" w:hAnsi="Comic Sans MS"/>
        </w:rPr>
        <w:t xml:space="preserve">Children are </w:t>
      </w:r>
      <w:r w:rsidR="000A2508">
        <w:rPr>
          <w:rFonts w:ascii="Comic Sans MS" w:hAnsi="Comic Sans MS"/>
        </w:rPr>
        <w:t xml:space="preserve">continually </w:t>
      </w:r>
      <w:r>
        <w:rPr>
          <w:rFonts w:ascii="Comic Sans MS" w:hAnsi="Comic Sans MS"/>
        </w:rPr>
        <w:t xml:space="preserve">monitored and assessed by all adults in the class </w:t>
      </w:r>
      <w:r w:rsidR="000A2508">
        <w:rPr>
          <w:rFonts w:ascii="Comic Sans MS" w:hAnsi="Comic Sans MS"/>
        </w:rPr>
        <w:t>in order to identify any potential barriers to learning or socialization.</w:t>
      </w:r>
    </w:p>
    <w:p w:rsidR="00793E76" w:rsidRDefault="000A2508" w:rsidP="00793E76">
      <w:pPr>
        <w:ind w:left="284"/>
        <w:rPr>
          <w:rFonts w:ascii="Comic Sans MS" w:hAnsi="Comic Sans MS"/>
        </w:rPr>
      </w:pPr>
      <w:r>
        <w:rPr>
          <w:rFonts w:ascii="Comic Sans MS" w:hAnsi="Comic Sans MS"/>
        </w:rPr>
        <w:t xml:space="preserve">Any specific </w:t>
      </w:r>
      <w:r w:rsidR="00DD4F04">
        <w:rPr>
          <w:rFonts w:ascii="Comic Sans MS" w:hAnsi="Comic Sans MS"/>
        </w:rPr>
        <w:t xml:space="preserve">concerns are discussed with the </w:t>
      </w:r>
      <w:proofErr w:type="spellStart"/>
      <w:r w:rsidR="009611E2">
        <w:rPr>
          <w:rFonts w:ascii="Comic Sans MS" w:hAnsi="Comic Sans MS"/>
        </w:rPr>
        <w:t>SEN</w:t>
      </w:r>
      <w:r>
        <w:rPr>
          <w:rFonts w:ascii="Comic Sans MS" w:hAnsi="Comic Sans MS"/>
        </w:rPr>
        <w:t>Co</w:t>
      </w:r>
      <w:proofErr w:type="spellEnd"/>
      <w:r w:rsidR="00793E76">
        <w:rPr>
          <w:rFonts w:ascii="Comic Sans MS" w:hAnsi="Comic Sans MS"/>
        </w:rPr>
        <w:t xml:space="preserve">. </w:t>
      </w:r>
    </w:p>
    <w:p w:rsidR="00793E76" w:rsidRDefault="00793E76" w:rsidP="00793E76">
      <w:pPr>
        <w:ind w:left="284"/>
        <w:rPr>
          <w:rFonts w:ascii="Comic Sans MS" w:hAnsi="Comic Sans MS"/>
        </w:rPr>
      </w:pPr>
      <w:r>
        <w:rPr>
          <w:rFonts w:ascii="Comic Sans MS" w:hAnsi="Comic Sans MS"/>
        </w:rPr>
        <w:t>We believe that it is important to involve the parents</w:t>
      </w:r>
      <w:r w:rsidR="00EC16A4">
        <w:rPr>
          <w:rFonts w:ascii="Comic Sans MS" w:hAnsi="Comic Sans MS"/>
        </w:rPr>
        <w:t>/</w:t>
      </w:r>
      <w:proofErr w:type="spellStart"/>
      <w:r w:rsidR="00EC16A4">
        <w:rPr>
          <w:rFonts w:ascii="Comic Sans MS" w:hAnsi="Comic Sans MS"/>
        </w:rPr>
        <w:t>carers</w:t>
      </w:r>
      <w:proofErr w:type="spellEnd"/>
      <w:r>
        <w:rPr>
          <w:rFonts w:ascii="Comic Sans MS" w:hAnsi="Comic Sans MS"/>
        </w:rPr>
        <w:t xml:space="preserve"> at this early stage of assessment.</w:t>
      </w:r>
      <w:r w:rsidR="00DD4F04">
        <w:rPr>
          <w:rFonts w:ascii="Comic Sans MS" w:hAnsi="Comic Sans MS"/>
        </w:rPr>
        <w:t xml:space="preserve"> We encourage all parents/</w:t>
      </w:r>
      <w:proofErr w:type="spellStart"/>
      <w:r w:rsidR="00DD4F04">
        <w:rPr>
          <w:rFonts w:ascii="Comic Sans MS" w:hAnsi="Comic Sans MS"/>
        </w:rPr>
        <w:t>carers</w:t>
      </w:r>
      <w:proofErr w:type="spellEnd"/>
      <w:r w:rsidR="00DD4F04">
        <w:rPr>
          <w:rFonts w:ascii="Comic Sans MS" w:hAnsi="Comic Sans MS"/>
        </w:rPr>
        <w:t xml:space="preserve"> to discuss any concerns they may have with, in the first instance, the class teacher a</w:t>
      </w:r>
      <w:r w:rsidR="009611E2">
        <w:rPr>
          <w:rFonts w:ascii="Comic Sans MS" w:hAnsi="Comic Sans MS"/>
        </w:rPr>
        <w:t xml:space="preserve">nd then the </w:t>
      </w:r>
      <w:proofErr w:type="spellStart"/>
      <w:r w:rsidR="009611E2">
        <w:rPr>
          <w:rFonts w:ascii="Comic Sans MS" w:hAnsi="Comic Sans MS"/>
        </w:rPr>
        <w:t>SEN</w:t>
      </w:r>
      <w:r w:rsidR="00DD4F04">
        <w:rPr>
          <w:rFonts w:ascii="Comic Sans MS" w:hAnsi="Comic Sans MS"/>
        </w:rPr>
        <w:t>Co</w:t>
      </w:r>
      <w:proofErr w:type="spellEnd"/>
      <w:r w:rsidR="00DD4F04">
        <w:rPr>
          <w:rFonts w:ascii="Comic Sans MS" w:hAnsi="Comic Sans MS"/>
        </w:rPr>
        <w:t>.</w:t>
      </w:r>
    </w:p>
    <w:p w:rsidR="00793E76" w:rsidRDefault="00793E76" w:rsidP="00793E76">
      <w:pPr>
        <w:ind w:left="284"/>
        <w:rPr>
          <w:rFonts w:ascii="Comic Sans MS" w:hAnsi="Comic Sans MS"/>
        </w:rPr>
      </w:pPr>
      <w:r>
        <w:rPr>
          <w:rFonts w:ascii="Comic Sans MS" w:hAnsi="Comic Sans MS"/>
        </w:rPr>
        <w:t>We believe that it is important to ascertain the children’s views at</w:t>
      </w:r>
      <w:r w:rsidR="003D2925">
        <w:rPr>
          <w:rFonts w:ascii="Comic Sans MS" w:hAnsi="Comic Sans MS"/>
        </w:rPr>
        <w:t xml:space="preserve"> this early stage of assessment – this is done through conversations, the completion of questionnaires and child friendly Inclusion Passports depending on the age and needs of the child.</w:t>
      </w:r>
    </w:p>
    <w:p w:rsidR="00793E76" w:rsidRDefault="00793E76" w:rsidP="00793E76">
      <w:pPr>
        <w:ind w:left="284"/>
        <w:rPr>
          <w:rFonts w:ascii="Comic Sans MS" w:hAnsi="Comic Sans MS"/>
        </w:rPr>
      </w:pPr>
      <w:r>
        <w:rPr>
          <w:rFonts w:ascii="Comic Sans MS" w:hAnsi="Comic Sans MS"/>
        </w:rPr>
        <w:t xml:space="preserve">The children’s needs are </w:t>
      </w:r>
      <w:proofErr w:type="spellStart"/>
      <w:r>
        <w:rPr>
          <w:rFonts w:ascii="Comic Sans MS" w:hAnsi="Comic Sans MS"/>
        </w:rPr>
        <w:t>analysed</w:t>
      </w:r>
      <w:proofErr w:type="spellEnd"/>
      <w:r>
        <w:rPr>
          <w:rFonts w:ascii="Comic Sans MS" w:hAnsi="Comic Sans MS"/>
        </w:rPr>
        <w:t xml:space="preserve"> and reviewed regular</w:t>
      </w:r>
      <w:r w:rsidR="00EC16A4">
        <w:rPr>
          <w:rFonts w:ascii="Comic Sans MS" w:hAnsi="Comic Sans MS"/>
        </w:rPr>
        <w:t>l</w:t>
      </w:r>
      <w:r>
        <w:rPr>
          <w:rFonts w:ascii="Comic Sans MS" w:hAnsi="Comic Sans MS"/>
        </w:rPr>
        <w:t>y.</w:t>
      </w:r>
    </w:p>
    <w:p w:rsidR="00793E76" w:rsidRDefault="00EC16A4" w:rsidP="00793E76">
      <w:pPr>
        <w:ind w:left="284"/>
        <w:rPr>
          <w:rFonts w:ascii="Comic Sans MS" w:hAnsi="Comic Sans MS"/>
          <w:b/>
        </w:rPr>
      </w:pPr>
      <w:r>
        <w:rPr>
          <w:rFonts w:ascii="Comic Sans MS" w:hAnsi="Comic Sans MS"/>
          <w:b/>
        </w:rPr>
        <w:t>Plan</w:t>
      </w:r>
    </w:p>
    <w:p w:rsidR="00EC16A4" w:rsidRDefault="00EC16A4" w:rsidP="00793E76">
      <w:pPr>
        <w:ind w:left="284"/>
        <w:rPr>
          <w:rFonts w:ascii="Comic Sans MS" w:hAnsi="Comic Sans MS"/>
        </w:rPr>
      </w:pPr>
      <w:r>
        <w:rPr>
          <w:rFonts w:ascii="Comic Sans MS" w:hAnsi="Comic Sans MS"/>
        </w:rPr>
        <w:t>In co</w:t>
      </w:r>
      <w:r w:rsidR="009611E2">
        <w:rPr>
          <w:rFonts w:ascii="Comic Sans MS" w:hAnsi="Comic Sans MS"/>
        </w:rPr>
        <w:t xml:space="preserve">njunction with parents, the </w:t>
      </w:r>
      <w:proofErr w:type="spellStart"/>
      <w:r w:rsidR="009611E2">
        <w:rPr>
          <w:rFonts w:ascii="Comic Sans MS" w:hAnsi="Comic Sans MS"/>
        </w:rPr>
        <w:t>SEN</w:t>
      </w:r>
      <w:r>
        <w:rPr>
          <w:rFonts w:ascii="Comic Sans MS" w:hAnsi="Comic Sans MS"/>
        </w:rPr>
        <w:t>Co</w:t>
      </w:r>
      <w:proofErr w:type="spellEnd"/>
      <w:r>
        <w:rPr>
          <w:rFonts w:ascii="Comic Sans MS" w:hAnsi="Comic Sans MS"/>
        </w:rPr>
        <w:t xml:space="preserve"> and class teacher will decide upon the support required by each individual child and a review date will be set.</w:t>
      </w:r>
    </w:p>
    <w:p w:rsidR="00881D86" w:rsidRDefault="00881D86" w:rsidP="00793E76">
      <w:pPr>
        <w:ind w:left="284"/>
        <w:rPr>
          <w:rFonts w:ascii="Comic Sans MS" w:hAnsi="Comic Sans MS"/>
        </w:rPr>
      </w:pPr>
      <w:r>
        <w:rPr>
          <w:rFonts w:ascii="Comic Sans MS" w:hAnsi="Comic Sans MS"/>
        </w:rPr>
        <w:lastRenderedPageBreak/>
        <w:t>A provision map sets out the provision required and where appropriate an Inclusion Passport is completed and discussed with parents/</w:t>
      </w:r>
      <w:proofErr w:type="spellStart"/>
      <w:r>
        <w:rPr>
          <w:rFonts w:ascii="Comic Sans MS" w:hAnsi="Comic Sans MS"/>
        </w:rPr>
        <w:t>carers</w:t>
      </w:r>
      <w:proofErr w:type="spellEnd"/>
      <w:r>
        <w:rPr>
          <w:rFonts w:ascii="Comic Sans MS" w:hAnsi="Comic Sans MS"/>
        </w:rPr>
        <w:t>.</w:t>
      </w:r>
    </w:p>
    <w:p w:rsidR="00EC16A4" w:rsidRDefault="0031345B" w:rsidP="00793E76">
      <w:pPr>
        <w:ind w:left="284"/>
        <w:rPr>
          <w:rFonts w:ascii="Comic Sans MS" w:hAnsi="Comic Sans MS"/>
          <w:b/>
        </w:rPr>
      </w:pPr>
      <w:r>
        <w:rPr>
          <w:rFonts w:ascii="Comic Sans MS" w:hAnsi="Comic Sans MS"/>
          <w:b/>
        </w:rPr>
        <w:t>Do</w:t>
      </w:r>
    </w:p>
    <w:p w:rsidR="00EC16A4" w:rsidRDefault="00EC16A4" w:rsidP="00793E76">
      <w:pPr>
        <w:ind w:left="284"/>
        <w:rPr>
          <w:rFonts w:ascii="Comic Sans MS" w:hAnsi="Comic Sans MS"/>
        </w:rPr>
      </w:pPr>
      <w:r>
        <w:rPr>
          <w:rFonts w:ascii="Comic Sans MS" w:hAnsi="Comic Sans MS"/>
        </w:rPr>
        <w:t>Interventions are implemented by the class teacher or the T.A.</w:t>
      </w:r>
    </w:p>
    <w:p w:rsidR="00EC16A4" w:rsidRDefault="009611E2" w:rsidP="00793E76">
      <w:pPr>
        <w:ind w:left="284"/>
        <w:rPr>
          <w:rFonts w:ascii="Comic Sans MS" w:hAnsi="Comic Sans MS"/>
        </w:rPr>
      </w:pPr>
      <w:r>
        <w:rPr>
          <w:rFonts w:ascii="Comic Sans MS" w:hAnsi="Comic Sans MS"/>
        </w:rPr>
        <w:t xml:space="preserve">The </w:t>
      </w:r>
      <w:proofErr w:type="spellStart"/>
      <w:r>
        <w:rPr>
          <w:rFonts w:ascii="Comic Sans MS" w:hAnsi="Comic Sans MS"/>
        </w:rPr>
        <w:t>SEN</w:t>
      </w:r>
      <w:r w:rsidR="00EC16A4">
        <w:rPr>
          <w:rFonts w:ascii="Comic Sans MS" w:hAnsi="Comic Sans MS"/>
        </w:rPr>
        <w:t>Co</w:t>
      </w:r>
      <w:proofErr w:type="spellEnd"/>
      <w:r w:rsidR="00EC16A4">
        <w:rPr>
          <w:rFonts w:ascii="Comic Sans MS" w:hAnsi="Comic Sans MS"/>
        </w:rPr>
        <w:t xml:space="preserve"> oversees this process and where necessary offers advice/support.</w:t>
      </w:r>
    </w:p>
    <w:p w:rsidR="00EC16A4" w:rsidRDefault="00EC16A4" w:rsidP="00793E76">
      <w:pPr>
        <w:ind w:left="284"/>
        <w:rPr>
          <w:rFonts w:ascii="Comic Sans MS" w:hAnsi="Comic Sans MS"/>
        </w:rPr>
      </w:pPr>
      <w:r>
        <w:rPr>
          <w:rFonts w:ascii="Comic Sans MS" w:hAnsi="Comic Sans MS"/>
        </w:rPr>
        <w:t>The impact of the intervention is monitored.</w:t>
      </w:r>
    </w:p>
    <w:p w:rsidR="00EC16A4" w:rsidRDefault="00EC16A4" w:rsidP="00793E76">
      <w:pPr>
        <w:ind w:left="284"/>
        <w:rPr>
          <w:rFonts w:ascii="Comic Sans MS" w:hAnsi="Comic Sans MS"/>
          <w:b/>
        </w:rPr>
      </w:pPr>
      <w:r>
        <w:rPr>
          <w:rFonts w:ascii="Comic Sans MS" w:hAnsi="Comic Sans MS"/>
          <w:b/>
        </w:rPr>
        <w:t>Review</w:t>
      </w:r>
    </w:p>
    <w:p w:rsidR="00EC16A4" w:rsidRDefault="00EC16A4" w:rsidP="00793E76">
      <w:pPr>
        <w:ind w:left="284"/>
        <w:rPr>
          <w:rFonts w:ascii="Comic Sans MS" w:hAnsi="Comic Sans MS"/>
        </w:rPr>
      </w:pPr>
      <w:r>
        <w:rPr>
          <w:rFonts w:ascii="Comic Sans MS" w:hAnsi="Comic Sans MS"/>
        </w:rPr>
        <w:t>The effectiveness of the intervention(s) are reviewed with the children and their parents/</w:t>
      </w:r>
      <w:proofErr w:type="spellStart"/>
      <w:r>
        <w:rPr>
          <w:rFonts w:ascii="Comic Sans MS" w:hAnsi="Comic Sans MS"/>
        </w:rPr>
        <w:t>carers</w:t>
      </w:r>
      <w:proofErr w:type="spellEnd"/>
      <w:r>
        <w:rPr>
          <w:rFonts w:ascii="Comic Sans MS" w:hAnsi="Comic Sans MS"/>
        </w:rPr>
        <w:t>.</w:t>
      </w:r>
    </w:p>
    <w:p w:rsidR="00EC16A4" w:rsidRDefault="00EC16A4" w:rsidP="00793E76">
      <w:pPr>
        <w:ind w:left="284"/>
        <w:rPr>
          <w:rFonts w:ascii="Comic Sans MS" w:hAnsi="Comic Sans MS"/>
        </w:rPr>
      </w:pPr>
      <w:r>
        <w:rPr>
          <w:rFonts w:ascii="Comic Sans MS" w:hAnsi="Comic Sans MS"/>
        </w:rPr>
        <w:t>A cycle</w:t>
      </w:r>
      <w:r w:rsidR="003D2925">
        <w:rPr>
          <w:rFonts w:ascii="Comic Sans MS" w:hAnsi="Comic Sans MS"/>
        </w:rPr>
        <w:t xml:space="preserve"> </w:t>
      </w:r>
      <w:r>
        <w:rPr>
          <w:rFonts w:ascii="Comic Sans MS" w:hAnsi="Comic Sans MS"/>
        </w:rPr>
        <w:t>of review meetings will then take place.</w:t>
      </w:r>
    </w:p>
    <w:p w:rsidR="00EC16A4" w:rsidRDefault="00EC16A4" w:rsidP="00793E76">
      <w:pPr>
        <w:ind w:left="284"/>
        <w:rPr>
          <w:rFonts w:ascii="Comic Sans MS" w:hAnsi="Comic Sans MS"/>
        </w:rPr>
      </w:pPr>
      <w:r>
        <w:rPr>
          <w:rFonts w:ascii="Comic Sans MS" w:hAnsi="Comic Sans MS"/>
        </w:rPr>
        <w:t>If specialist support is required</w:t>
      </w:r>
      <w:r w:rsidR="003D2925">
        <w:rPr>
          <w:rFonts w:ascii="Comic Sans MS" w:hAnsi="Comic Sans MS"/>
        </w:rPr>
        <w:t>, parental consent is sought and</w:t>
      </w:r>
      <w:r>
        <w:rPr>
          <w:rFonts w:ascii="Comic Sans MS" w:hAnsi="Comic Sans MS"/>
        </w:rPr>
        <w:t xml:space="preserve"> the relevant documen</w:t>
      </w:r>
      <w:r w:rsidR="003D2925">
        <w:rPr>
          <w:rFonts w:ascii="Comic Sans MS" w:hAnsi="Comic Sans MS"/>
        </w:rPr>
        <w:t>tation is completed and signed.</w:t>
      </w:r>
    </w:p>
    <w:p w:rsidR="003D2925" w:rsidRDefault="003D2925" w:rsidP="00793E76">
      <w:pPr>
        <w:ind w:left="284"/>
        <w:rPr>
          <w:rFonts w:ascii="Comic Sans MS" w:hAnsi="Comic Sans MS"/>
        </w:rPr>
      </w:pPr>
      <w:r>
        <w:rPr>
          <w:rFonts w:ascii="Comic Sans MS" w:hAnsi="Comic Sans MS"/>
        </w:rPr>
        <w:t>If necessary, an Education, Health and Care assessment may be requested.</w:t>
      </w:r>
    </w:p>
    <w:p w:rsidR="003D2925" w:rsidRPr="00EC16A4" w:rsidRDefault="003D2925" w:rsidP="00793E76">
      <w:pPr>
        <w:ind w:left="284"/>
        <w:rPr>
          <w:rFonts w:ascii="Comic Sans MS" w:hAnsi="Comic Sans MS"/>
        </w:rPr>
      </w:pPr>
      <w:r>
        <w:rPr>
          <w:rFonts w:ascii="Comic Sans MS" w:hAnsi="Comic Sans MS"/>
        </w:rPr>
        <w:t>The EHC plan will be review</w:t>
      </w:r>
      <w:r w:rsidR="00655E52">
        <w:rPr>
          <w:rFonts w:ascii="Comic Sans MS" w:hAnsi="Comic Sans MS"/>
        </w:rPr>
        <w:t>ed</w:t>
      </w:r>
      <w:r>
        <w:rPr>
          <w:rFonts w:ascii="Comic Sans MS" w:hAnsi="Comic Sans MS"/>
        </w:rPr>
        <w:t xml:space="preserve"> annually by all relevant parties and the L.A.</w:t>
      </w:r>
    </w:p>
    <w:p w:rsidR="00793E76" w:rsidRPr="00793E76" w:rsidRDefault="00793E76" w:rsidP="00793E76">
      <w:pPr>
        <w:ind w:left="284"/>
        <w:rPr>
          <w:rFonts w:ascii="Comic Sans MS" w:hAnsi="Comic Sans MS"/>
        </w:rPr>
      </w:pPr>
    </w:p>
    <w:p w:rsidR="00DD4F04" w:rsidRPr="00DD4F04" w:rsidRDefault="00DD4F04" w:rsidP="00DD4F04">
      <w:pPr>
        <w:numPr>
          <w:ilvl w:val="0"/>
          <w:numId w:val="1"/>
        </w:numPr>
        <w:ind w:left="284" w:hanging="284"/>
        <w:rPr>
          <w:rFonts w:ascii="Comic Sans MS" w:hAnsi="Comic Sans MS"/>
          <w:b/>
        </w:rPr>
      </w:pPr>
      <w:r w:rsidRPr="00DD4F04">
        <w:rPr>
          <w:rFonts w:ascii="Comic Sans MS" w:hAnsi="Comic Sans MS"/>
          <w:b/>
        </w:rPr>
        <w:t>How do we involve the parents/</w:t>
      </w:r>
      <w:proofErr w:type="spellStart"/>
      <w:r w:rsidRPr="00DD4F04">
        <w:rPr>
          <w:rFonts w:ascii="Comic Sans MS" w:hAnsi="Comic Sans MS"/>
          <w:b/>
        </w:rPr>
        <w:t>carers</w:t>
      </w:r>
      <w:proofErr w:type="spellEnd"/>
      <w:r w:rsidRPr="00DD4F04">
        <w:rPr>
          <w:rFonts w:ascii="Comic Sans MS" w:hAnsi="Comic Sans MS"/>
          <w:b/>
        </w:rPr>
        <w:t xml:space="preserve"> of children with SEND in their child’s education? </w:t>
      </w:r>
    </w:p>
    <w:p w:rsidR="0031345B" w:rsidRPr="00DD4F04" w:rsidRDefault="0031345B" w:rsidP="00DD4F04">
      <w:pPr>
        <w:ind w:left="284"/>
        <w:rPr>
          <w:rFonts w:ascii="Comic Sans MS" w:hAnsi="Comic Sans MS"/>
        </w:rPr>
      </w:pPr>
      <w:r w:rsidRPr="00DD4F04">
        <w:rPr>
          <w:rFonts w:ascii="Comic Sans MS" w:hAnsi="Comic Sans MS"/>
        </w:rPr>
        <w:t>Parents/</w:t>
      </w:r>
      <w:proofErr w:type="spellStart"/>
      <w:r w:rsidRPr="00DD4F04">
        <w:rPr>
          <w:rFonts w:ascii="Comic Sans MS" w:hAnsi="Comic Sans MS"/>
        </w:rPr>
        <w:t>carers</w:t>
      </w:r>
      <w:proofErr w:type="spellEnd"/>
      <w:r w:rsidRPr="00DD4F04">
        <w:rPr>
          <w:rFonts w:ascii="Comic Sans MS" w:hAnsi="Comic Sans MS"/>
        </w:rPr>
        <w:t xml:space="preserve"> views are invaluable when assessing children’s needs. At </w:t>
      </w:r>
      <w:proofErr w:type="spellStart"/>
      <w:r w:rsidRPr="00DD4F04">
        <w:rPr>
          <w:rFonts w:ascii="Comic Sans MS" w:hAnsi="Comic Sans MS"/>
        </w:rPr>
        <w:t>Askwith</w:t>
      </w:r>
      <w:proofErr w:type="spellEnd"/>
      <w:r w:rsidRPr="00DD4F04">
        <w:rPr>
          <w:rFonts w:ascii="Comic Sans MS" w:hAnsi="Comic Sans MS"/>
        </w:rPr>
        <w:t xml:space="preserve"> we believe that Parents should be involved at all stages of the Assessment and Review process.</w:t>
      </w:r>
    </w:p>
    <w:p w:rsidR="003D2925" w:rsidRDefault="00DD4F04" w:rsidP="003D2925">
      <w:pPr>
        <w:ind w:left="284"/>
        <w:rPr>
          <w:rFonts w:ascii="Comic Sans MS" w:hAnsi="Comic Sans MS"/>
        </w:rPr>
      </w:pPr>
      <w:r>
        <w:rPr>
          <w:rFonts w:ascii="Comic Sans MS" w:hAnsi="Comic Sans MS"/>
        </w:rPr>
        <w:t>Regular monitoring and progress meetings take place alongside less formal conversations.</w:t>
      </w:r>
    </w:p>
    <w:p w:rsidR="00DD4F04" w:rsidRDefault="00DD4F04" w:rsidP="003D2925">
      <w:pPr>
        <w:ind w:left="284"/>
        <w:rPr>
          <w:rFonts w:ascii="Comic Sans MS" w:hAnsi="Comic Sans MS"/>
        </w:rPr>
      </w:pPr>
      <w:r>
        <w:rPr>
          <w:rFonts w:ascii="Comic Sans MS" w:hAnsi="Comic Sans MS"/>
        </w:rPr>
        <w:t>Parents/</w:t>
      </w:r>
      <w:proofErr w:type="spellStart"/>
      <w:r>
        <w:rPr>
          <w:rFonts w:ascii="Comic Sans MS" w:hAnsi="Comic Sans MS"/>
        </w:rPr>
        <w:t>carers</w:t>
      </w:r>
      <w:proofErr w:type="spellEnd"/>
      <w:r>
        <w:rPr>
          <w:rFonts w:ascii="Comic Sans MS" w:hAnsi="Comic Sans MS"/>
        </w:rPr>
        <w:t xml:space="preserve"> are encouraged to contact the class teacher if they have any questions or concerns.</w:t>
      </w:r>
    </w:p>
    <w:p w:rsidR="00DD4F04" w:rsidRPr="003D2925" w:rsidRDefault="00DD4F04" w:rsidP="003D2925">
      <w:pPr>
        <w:ind w:left="284"/>
        <w:rPr>
          <w:rFonts w:ascii="Comic Sans MS" w:hAnsi="Comic Sans MS"/>
        </w:rPr>
      </w:pPr>
    </w:p>
    <w:p w:rsidR="00DD4F04" w:rsidRPr="00DD4F04" w:rsidRDefault="00DD4F04" w:rsidP="00DD4F04">
      <w:pPr>
        <w:numPr>
          <w:ilvl w:val="0"/>
          <w:numId w:val="1"/>
        </w:numPr>
        <w:ind w:left="284" w:hanging="284"/>
        <w:rPr>
          <w:rFonts w:ascii="Comic Sans MS" w:hAnsi="Comic Sans MS"/>
          <w:b/>
        </w:rPr>
      </w:pPr>
      <w:r w:rsidRPr="00DD4F04">
        <w:rPr>
          <w:rFonts w:ascii="Comic Sans MS" w:hAnsi="Comic Sans MS"/>
          <w:b/>
        </w:rPr>
        <w:t xml:space="preserve">How do we involve the </w:t>
      </w:r>
      <w:r>
        <w:rPr>
          <w:rFonts w:ascii="Comic Sans MS" w:hAnsi="Comic Sans MS"/>
          <w:b/>
        </w:rPr>
        <w:t>children</w:t>
      </w:r>
      <w:r w:rsidRPr="00DD4F04">
        <w:rPr>
          <w:rFonts w:ascii="Comic Sans MS" w:hAnsi="Comic Sans MS"/>
          <w:b/>
        </w:rPr>
        <w:t xml:space="preserve"> </w:t>
      </w:r>
      <w:r>
        <w:rPr>
          <w:rFonts w:ascii="Comic Sans MS" w:hAnsi="Comic Sans MS"/>
          <w:b/>
        </w:rPr>
        <w:t>with SEND in their</w:t>
      </w:r>
      <w:r w:rsidRPr="00DD4F04">
        <w:rPr>
          <w:rFonts w:ascii="Comic Sans MS" w:hAnsi="Comic Sans MS"/>
          <w:b/>
        </w:rPr>
        <w:t xml:space="preserve"> education? </w:t>
      </w:r>
    </w:p>
    <w:p w:rsidR="0031345B" w:rsidRPr="0031345B" w:rsidRDefault="0031345B" w:rsidP="0031345B">
      <w:pPr>
        <w:ind w:left="284"/>
        <w:rPr>
          <w:rFonts w:ascii="Comic Sans MS" w:hAnsi="Comic Sans MS"/>
        </w:rPr>
      </w:pPr>
      <w:r w:rsidRPr="0031345B">
        <w:rPr>
          <w:rFonts w:ascii="Comic Sans MS" w:hAnsi="Comic Sans MS"/>
        </w:rPr>
        <w:t xml:space="preserve">At </w:t>
      </w:r>
      <w:proofErr w:type="spellStart"/>
      <w:r w:rsidRPr="0031345B">
        <w:rPr>
          <w:rFonts w:ascii="Comic Sans MS" w:hAnsi="Comic Sans MS"/>
        </w:rPr>
        <w:t>Askwith</w:t>
      </w:r>
      <w:proofErr w:type="spellEnd"/>
      <w:r w:rsidRPr="0031345B">
        <w:rPr>
          <w:rFonts w:ascii="Comic Sans MS" w:hAnsi="Comic Sans MS"/>
        </w:rPr>
        <w:t xml:space="preserve"> we believe that </w:t>
      </w:r>
      <w:r>
        <w:rPr>
          <w:rFonts w:ascii="Comic Sans MS" w:hAnsi="Comic Sans MS"/>
        </w:rPr>
        <w:t>children</w:t>
      </w:r>
      <w:r w:rsidRPr="0031345B">
        <w:rPr>
          <w:rFonts w:ascii="Comic Sans MS" w:hAnsi="Comic Sans MS"/>
        </w:rPr>
        <w:t xml:space="preserve"> should be </w:t>
      </w:r>
      <w:r>
        <w:rPr>
          <w:rFonts w:ascii="Comic Sans MS" w:hAnsi="Comic Sans MS"/>
        </w:rPr>
        <w:t xml:space="preserve">fully </w:t>
      </w:r>
      <w:r w:rsidRPr="0031345B">
        <w:rPr>
          <w:rFonts w:ascii="Comic Sans MS" w:hAnsi="Comic Sans MS"/>
        </w:rPr>
        <w:t xml:space="preserve">involved at </w:t>
      </w:r>
      <w:r>
        <w:rPr>
          <w:rFonts w:ascii="Comic Sans MS" w:hAnsi="Comic Sans MS"/>
        </w:rPr>
        <w:t>every stage of the Graduated Approach.</w:t>
      </w:r>
    </w:p>
    <w:p w:rsidR="00881D86" w:rsidRPr="0031345B" w:rsidRDefault="00DD4F04" w:rsidP="00881D86">
      <w:pPr>
        <w:ind w:left="284"/>
        <w:rPr>
          <w:rFonts w:ascii="Comic Sans MS" w:hAnsi="Comic Sans MS"/>
        </w:rPr>
      </w:pPr>
      <w:r>
        <w:rPr>
          <w:rFonts w:ascii="Comic Sans MS" w:hAnsi="Comic Sans MS"/>
        </w:rPr>
        <w:t xml:space="preserve">This is done through conversations, the completion of questionnaires and child friendly Inclusion Passports depending on the age and needs of the child. </w:t>
      </w:r>
    </w:p>
    <w:p w:rsidR="003D2925" w:rsidRPr="007209FB" w:rsidRDefault="003D2925" w:rsidP="003D2925">
      <w:pPr>
        <w:ind w:left="284"/>
        <w:rPr>
          <w:rFonts w:ascii="Arial" w:hAnsi="Arial"/>
        </w:rPr>
      </w:pPr>
    </w:p>
    <w:p w:rsidR="0031345B" w:rsidRPr="007209FB" w:rsidRDefault="0031345B" w:rsidP="0031345B">
      <w:pPr>
        <w:ind w:left="284"/>
        <w:rPr>
          <w:rFonts w:ascii="Arial" w:hAnsi="Arial"/>
        </w:rPr>
      </w:pPr>
    </w:p>
    <w:p w:rsidR="00881D86" w:rsidRPr="00881D86" w:rsidRDefault="00881D86" w:rsidP="00881D86">
      <w:pPr>
        <w:numPr>
          <w:ilvl w:val="0"/>
          <w:numId w:val="1"/>
        </w:numPr>
        <w:ind w:left="284" w:hanging="284"/>
        <w:rPr>
          <w:rFonts w:ascii="Comic Sans MS" w:hAnsi="Comic Sans MS"/>
          <w:b/>
        </w:rPr>
      </w:pPr>
      <w:r w:rsidRPr="00881D86">
        <w:rPr>
          <w:rFonts w:ascii="Comic Sans MS" w:hAnsi="Comic Sans MS"/>
          <w:b/>
        </w:rPr>
        <w:t xml:space="preserve">How do we </w:t>
      </w:r>
      <w:r w:rsidR="00793E76" w:rsidRPr="00881D86">
        <w:rPr>
          <w:rFonts w:ascii="Comic Sans MS" w:hAnsi="Comic Sans MS"/>
          <w:b/>
        </w:rPr>
        <w:t>support children in moving between phases of educatio</w:t>
      </w:r>
      <w:r w:rsidRPr="00881D86">
        <w:rPr>
          <w:rFonts w:ascii="Comic Sans MS" w:hAnsi="Comic Sans MS"/>
          <w:b/>
        </w:rPr>
        <w:t>n?</w:t>
      </w:r>
    </w:p>
    <w:p w:rsidR="0031345B" w:rsidRPr="00881D86" w:rsidRDefault="0031345B" w:rsidP="00881D86">
      <w:pPr>
        <w:ind w:left="284"/>
        <w:rPr>
          <w:rFonts w:ascii="Comic Sans MS" w:hAnsi="Comic Sans MS"/>
        </w:rPr>
      </w:pPr>
      <w:r w:rsidRPr="00881D86">
        <w:rPr>
          <w:rFonts w:ascii="Comic Sans MS" w:hAnsi="Comic Sans MS"/>
        </w:rPr>
        <w:t xml:space="preserve">School staff liaise with the children’s next class teacher as they move through </w:t>
      </w:r>
      <w:proofErr w:type="spellStart"/>
      <w:r w:rsidRPr="00881D86">
        <w:rPr>
          <w:rFonts w:ascii="Comic Sans MS" w:hAnsi="Comic Sans MS"/>
        </w:rPr>
        <w:t>Askwith</w:t>
      </w:r>
      <w:proofErr w:type="spellEnd"/>
      <w:r w:rsidR="002A35FA">
        <w:rPr>
          <w:rFonts w:ascii="Comic Sans MS" w:hAnsi="Comic Sans MS"/>
        </w:rPr>
        <w:t xml:space="preserve"> School</w:t>
      </w:r>
      <w:r w:rsidRPr="00881D86">
        <w:rPr>
          <w:rFonts w:ascii="Comic Sans MS" w:hAnsi="Comic Sans MS"/>
        </w:rPr>
        <w:t>. The children’s Inclusion Passport and Provision Maps are discussed and passed on during a transition meeting.</w:t>
      </w:r>
    </w:p>
    <w:p w:rsidR="0031345B" w:rsidRDefault="0031345B" w:rsidP="0031345B">
      <w:pPr>
        <w:ind w:left="284"/>
        <w:rPr>
          <w:rFonts w:ascii="Comic Sans MS" w:hAnsi="Comic Sans MS"/>
        </w:rPr>
      </w:pPr>
      <w:r>
        <w:rPr>
          <w:rFonts w:ascii="Comic Sans MS" w:hAnsi="Comic Sans MS"/>
        </w:rPr>
        <w:t>When the children m</w:t>
      </w:r>
      <w:r w:rsidR="009611E2">
        <w:rPr>
          <w:rFonts w:ascii="Comic Sans MS" w:hAnsi="Comic Sans MS"/>
        </w:rPr>
        <w:t xml:space="preserve">ove on to a new school, the </w:t>
      </w:r>
      <w:proofErr w:type="spellStart"/>
      <w:r w:rsidR="009611E2">
        <w:rPr>
          <w:rFonts w:ascii="Comic Sans MS" w:hAnsi="Comic Sans MS"/>
        </w:rPr>
        <w:t>SEN</w:t>
      </w:r>
      <w:r>
        <w:rPr>
          <w:rFonts w:ascii="Comic Sans MS" w:hAnsi="Comic Sans MS"/>
        </w:rPr>
        <w:t>Co</w:t>
      </w:r>
      <w:proofErr w:type="spellEnd"/>
      <w:r>
        <w:rPr>
          <w:rFonts w:ascii="Comic Sans MS" w:hAnsi="Comic Sans MS"/>
        </w:rPr>
        <w:t>/class teacher liaises closely with staff and all relevant documentation is discussed and transferred.</w:t>
      </w:r>
    </w:p>
    <w:p w:rsidR="0031345B" w:rsidRPr="0031345B" w:rsidRDefault="0031345B" w:rsidP="0031345B">
      <w:pPr>
        <w:ind w:left="284"/>
        <w:rPr>
          <w:rFonts w:ascii="Comic Sans MS" w:hAnsi="Comic Sans MS"/>
        </w:rPr>
      </w:pPr>
    </w:p>
    <w:p w:rsidR="00793E76" w:rsidRPr="00881D86" w:rsidRDefault="00881D86" w:rsidP="00793E76">
      <w:pPr>
        <w:numPr>
          <w:ilvl w:val="0"/>
          <w:numId w:val="1"/>
        </w:numPr>
        <w:ind w:left="284" w:hanging="284"/>
        <w:rPr>
          <w:rFonts w:ascii="Comic Sans MS" w:hAnsi="Comic Sans MS"/>
          <w:b/>
        </w:rPr>
      </w:pPr>
      <w:r w:rsidRPr="00881D86">
        <w:rPr>
          <w:rFonts w:ascii="Comic Sans MS" w:hAnsi="Comic Sans MS"/>
          <w:b/>
        </w:rPr>
        <w:lastRenderedPageBreak/>
        <w:t>How do we</w:t>
      </w:r>
      <w:r w:rsidR="00793E76" w:rsidRPr="00881D86">
        <w:rPr>
          <w:rFonts w:ascii="Comic Sans MS" w:hAnsi="Comic Sans MS"/>
          <w:b/>
        </w:rPr>
        <w:t xml:space="preserve"> teach children with SEND</w:t>
      </w:r>
      <w:r w:rsidRPr="00881D86">
        <w:rPr>
          <w:rFonts w:ascii="Comic Sans MS" w:hAnsi="Comic Sans MS"/>
          <w:b/>
        </w:rPr>
        <w:t>?</w:t>
      </w:r>
    </w:p>
    <w:p w:rsidR="008F1A32" w:rsidRPr="008F1A32" w:rsidRDefault="0031345B" w:rsidP="0031345B">
      <w:pPr>
        <w:ind w:left="284"/>
        <w:rPr>
          <w:rFonts w:ascii="Comic Sans MS" w:hAnsi="Comic Sans MS"/>
        </w:rPr>
      </w:pPr>
      <w:r>
        <w:rPr>
          <w:rFonts w:ascii="Comic Sans MS" w:hAnsi="Comic Sans MS"/>
        </w:rPr>
        <w:t xml:space="preserve">At </w:t>
      </w:r>
      <w:proofErr w:type="spellStart"/>
      <w:r>
        <w:rPr>
          <w:rFonts w:ascii="Comic Sans MS" w:hAnsi="Comic Sans MS"/>
        </w:rPr>
        <w:t>Askwith</w:t>
      </w:r>
      <w:proofErr w:type="spellEnd"/>
      <w:r>
        <w:rPr>
          <w:rFonts w:ascii="Comic Sans MS" w:hAnsi="Comic Sans MS"/>
        </w:rPr>
        <w:t>, we strongly believe that all children should feel included. We focus on the whole child –</w:t>
      </w:r>
      <w:r w:rsidR="00296004">
        <w:rPr>
          <w:rFonts w:ascii="Comic Sans MS" w:hAnsi="Comic Sans MS"/>
        </w:rPr>
        <w:t xml:space="preserve"> </w:t>
      </w:r>
      <w:r>
        <w:rPr>
          <w:rFonts w:ascii="Comic Sans MS" w:hAnsi="Comic Sans MS"/>
        </w:rPr>
        <w:t>strengths and weaknesses</w:t>
      </w:r>
      <w:r w:rsidR="00296004">
        <w:rPr>
          <w:rFonts w:ascii="Comic Sans MS" w:hAnsi="Comic Sans MS"/>
        </w:rPr>
        <w:t xml:space="preserve"> are taken into account</w:t>
      </w:r>
      <w:r>
        <w:rPr>
          <w:rFonts w:ascii="Comic Sans MS" w:hAnsi="Comic Sans MS"/>
        </w:rPr>
        <w:t xml:space="preserve"> and </w:t>
      </w:r>
      <w:r w:rsidR="00296004">
        <w:rPr>
          <w:rFonts w:ascii="Comic Sans MS" w:hAnsi="Comic Sans MS"/>
        </w:rPr>
        <w:t>provision is adapted</w:t>
      </w:r>
      <w:r>
        <w:rPr>
          <w:rFonts w:ascii="Comic Sans MS" w:hAnsi="Comic Sans MS"/>
        </w:rPr>
        <w:t xml:space="preserve"> accordingly. All learning is </w:t>
      </w:r>
      <w:proofErr w:type="spellStart"/>
      <w:r>
        <w:rPr>
          <w:rFonts w:ascii="Comic Sans MS" w:hAnsi="Comic Sans MS"/>
        </w:rPr>
        <w:t>personalised</w:t>
      </w:r>
      <w:proofErr w:type="spellEnd"/>
      <w:r>
        <w:rPr>
          <w:rFonts w:ascii="Comic Sans MS" w:hAnsi="Comic Sans MS"/>
        </w:rPr>
        <w:t xml:space="preserve"> to meet the needs of the learners.</w:t>
      </w:r>
      <w:r w:rsidR="008F1A32">
        <w:rPr>
          <w:rFonts w:ascii="Comic Sans MS" w:hAnsi="Comic Sans MS"/>
        </w:rPr>
        <w:t xml:space="preserve"> </w:t>
      </w:r>
      <w:r w:rsidR="008F1A32" w:rsidRPr="008F1A32">
        <w:rPr>
          <w:rFonts w:ascii="Comic Sans MS" w:hAnsi="Comic Sans MS" w:cs="Arial"/>
        </w:rPr>
        <w:t>Lessons are carefully differentiated to meet the needs of all children whatever their learning style. Staff use a variety of teaching styles and resources in lessons to support children’s learning.</w:t>
      </w:r>
    </w:p>
    <w:p w:rsidR="0031345B" w:rsidRPr="0031345B" w:rsidRDefault="0031345B" w:rsidP="0031345B">
      <w:pPr>
        <w:ind w:left="284"/>
        <w:rPr>
          <w:rFonts w:ascii="Comic Sans MS" w:hAnsi="Comic Sans MS"/>
        </w:rPr>
      </w:pPr>
    </w:p>
    <w:p w:rsidR="00793E76" w:rsidRPr="00296004" w:rsidRDefault="00296004" w:rsidP="001715DA">
      <w:pPr>
        <w:numPr>
          <w:ilvl w:val="0"/>
          <w:numId w:val="1"/>
        </w:numPr>
        <w:ind w:left="284" w:hanging="284"/>
        <w:rPr>
          <w:rFonts w:ascii="Comic Sans MS" w:hAnsi="Comic Sans MS"/>
          <w:b/>
        </w:rPr>
      </w:pPr>
      <w:r>
        <w:rPr>
          <w:rFonts w:ascii="Comic Sans MS" w:hAnsi="Comic Sans MS"/>
          <w:b/>
        </w:rPr>
        <w:t>H</w:t>
      </w:r>
      <w:r w:rsidR="00793E76" w:rsidRPr="00296004">
        <w:rPr>
          <w:rFonts w:ascii="Comic Sans MS" w:hAnsi="Comic Sans MS"/>
          <w:b/>
        </w:rPr>
        <w:t xml:space="preserve">ow </w:t>
      </w:r>
      <w:r w:rsidRPr="00296004">
        <w:rPr>
          <w:rFonts w:ascii="Comic Sans MS" w:hAnsi="Comic Sans MS"/>
          <w:b/>
        </w:rPr>
        <w:t xml:space="preserve">do we </w:t>
      </w:r>
      <w:r w:rsidR="00793E76" w:rsidRPr="00296004">
        <w:rPr>
          <w:rFonts w:ascii="Comic Sans MS" w:hAnsi="Comic Sans MS"/>
          <w:b/>
        </w:rPr>
        <w:t>adapt the curriculum and the learning environment of children with SEND</w:t>
      </w:r>
      <w:r>
        <w:rPr>
          <w:rFonts w:ascii="Comic Sans MS" w:hAnsi="Comic Sans MS"/>
          <w:b/>
        </w:rPr>
        <w:t>?</w:t>
      </w:r>
    </w:p>
    <w:p w:rsidR="001715DA" w:rsidRDefault="001715DA" w:rsidP="001715DA">
      <w:pPr>
        <w:ind w:left="284"/>
        <w:rPr>
          <w:rFonts w:ascii="Comic Sans MS" w:hAnsi="Comic Sans MS"/>
        </w:rPr>
      </w:pPr>
      <w:r>
        <w:rPr>
          <w:rFonts w:ascii="Comic Sans MS" w:hAnsi="Comic Sans MS"/>
        </w:rPr>
        <w:t xml:space="preserve">At </w:t>
      </w:r>
      <w:proofErr w:type="spellStart"/>
      <w:r>
        <w:rPr>
          <w:rFonts w:ascii="Comic Sans MS" w:hAnsi="Comic Sans MS"/>
        </w:rPr>
        <w:t>Askwith</w:t>
      </w:r>
      <w:proofErr w:type="spellEnd"/>
      <w:r>
        <w:rPr>
          <w:rFonts w:ascii="Comic Sans MS" w:hAnsi="Comic Sans MS"/>
        </w:rPr>
        <w:t xml:space="preserve">, we strongly believe that all teaching should be differentiated according to the needs of the children and therefore the curriculum is adapted whenever necessary. </w:t>
      </w:r>
    </w:p>
    <w:p w:rsidR="001715DA" w:rsidRDefault="001715DA" w:rsidP="001715DA">
      <w:pPr>
        <w:ind w:left="284"/>
        <w:rPr>
          <w:rFonts w:ascii="Comic Sans MS" w:hAnsi="Comic Sans MS"/>
        </w:rPr>
      </w:pPr>
      <w:r>
        <w:rPr>
          <w:rFonts w:ascii="Comic Sans MS" w:hAnsi="Comic Sans MS"/>
        </w:rPr>
        <w:t>Our learning environment includes access arrangements for children with physical disabilities (e.g. a disabled toilet, a disabled ramp). We use radio aids for children with hearing impairments. We have been assessed as a</w:t>
      </w:r>
      <w:r w:rsidR="009611E2">
        <w:rPr>
          <w:rFonts w:ascii="Comic Sans MS" w:hAnsi="Comic Sans MS"/>
        </w:rPr>
        <w:t xml:space="preserve"> Dyslexia Friendly School</w:t>
      </w:r>
      <w:r>
        <w:rPr>
          <w:rFonts w:ascii="Comic Sans MS" w:hAnsi="Comic Sans MS"/>
        </w:rPr>
        <w:t xml:space="preserve"> and use dyslexia friendly approaches for all children.</w:t>
      </w:r>
    </w:p>
    <w:p w:rsidR="00B06D18" w:rsidRDefault="00B06D18" w:rsidP="001715DA">
      <w:pPr>
        <w:ind w:left="284"/>
        <w:rPr>
          <w:rFonts w:ascii="Comic Sans MS" w:hAnsi="Comic Sans MS"/>
        </w:rPr>
      </w:pPr>
    </w:p>
    <w:p w:rsidR="00144A0D" w:rsidRPr="00144A0D" w:rsidRDefault="00144A0D" w:rsidP="00144A0D">
      <w:pPr>
        <w:numPr>
          <w:ilvl w:val="0"/>
          <w:numId w:val="1"/>
        </w:numPr>
        <w:ind w:left="284" w:hanging="284"/>
        <w:rPr>
          <w:rFonts w:ascii="Comic Sans MS" w:hAnsi="Comic Sans MS"/>
          <w:b/>
        </w:rPr>
      </w:pPr>
      <w:r>
        <w:rPr>
          <w:rFonts w:ascii="Comic Sans MS" w:hAnsi="Comic Sans MS"/>
          <w:b/>
        </w:rPr>
        <w:t xml:space="preserve">Where </w:t>
      </w:r>
      <w:r w:rsidRPr="00144A0D">
        <w:rPr>
          <w:rFonts w:ascii="Comic Sans MS" w:hAnsi="Comic Sans MS"/>
          <w:b/>
        </w:rPr>
        <w:t xml:space="preserve">can the details of the </w:t>
      </w:r>
      <w:r>
        <w:rPr>
          <w:rFonts w:ascii="Comic Sans MS" w:hAnsi="Comic Sans MS"/>
          <w:b/>
        </w:rPr>
        <w:t xml:space="preserve">curriculum provided </w:t>
      </w:r>
      <w:r w:rsidRPr="00144A0D">
        <w:rPr>
          <w:rFonts w:ascii="Comic Sans MS" w:hAnsi="Comic Sans MS"/>
          <w:b/>
        </w:rPr>
        <w:t>each year be accessed?</w:t>
      </w:r>
    </w:p>
    <w:p w:rsidR="00144A0D" w:rsidRDefault="00144A0D" w:rsidP="001E4F29">
      <w:pPr>
        <w:ind w:left="284"/>
        <w:rPr>
          <w:rFonts w:ascii="Comic Sans MS" w:hAnsi="Comic Sans MS"/>
        </w:rPr>
      </w:pPr>
      <w:proofErr w:type="spellStart"/>
      <w:r>
        <w:rPr>
          <w:rFonts w:ascii="Comic Sans MS" w:hAnsi="Comic Sans MS"/>
        </w:rPr>
        <w:t>Askwith</w:t>
      </w:r>
      <w:proofErr w:type="spellEnd"/>
      <w:r>
        <w:rPr>
          <w:rFonts w:ascii="Comic Sans MS" w:hAnsi="Comic Sans MS"/>
        </w:rPr>
        <w:t xml:space="preserve"> School provides a broad and balanced curriculum</w:t>
      </w:r>
      <w:r w:rsidR="001E4F29">
        <w:rPr>
          <w:rFonts w:ascii="Comic Sans MS" w:hAnsi="Comic Sans MS"/>
        </w:rPr>
        <w:t>,</w:t>
      </w:r>
      <w:r>
        <w:rPr>
          <w:rFonts w:ascii="Comic Sans MS" w:hAnsi="Comic Sans MS"/>
        </w:rPr>
        <w:t xml:space="preserve"> the details of this</w:t>
      </w:r>
      <w:r w:rsidRPr="000F6717">
        <w:rPr>
          <w:rFonts w:ascii="Comic Sans MS" w:hAnsi="Comic Sans MS"/>
        </w:rPr>
        <w:t xml:space="preserve"> can be accessed </w:t>
      </w:r>
      <w:r w:rsidR="001E4F29">
        <w:rPr>
          <w:rFonts w:ascii="Comic Sans MS" w:hAnsi="Comic Sans MS"/>
        </w:rPr>
        <w:t>via curriculum maps</w:t>
      </w:r>
      <w:r w:rsidR="00B06D18">
        <w:rPr>
          <w:rFonts w:ascii="Comic Sans MS" w:hAnsi="Comic Sans MS"/>
        </w:rPr>
        <w:t xml:space="preserve"> sent to </w:t>
      </w:r>
      <w:r w:rsidR="00655E52">
        <w:rPr>
          <w:rFonts w:ascii="Comic Sans MS" w:hAnsi="Comic Sans MS"/>
        </w:rPr>
        <w:t>p</w:t>
      </w:r>
      <w:r w:rsidR="00B06D18">
        <w:rPr>
          <w:rFonts w:ascii="Comic Sans MS" w:hAnsi="Comic Sans MS"/>
        </w:rPr>
        <w:t>arents termly</w:t>
      </w:r>
      <w:r w:rsidR="001E4F29">
        <w:rPr>
          <w:rFonts w:ascii="Comic Sans MS" w:hAnsi="Comic Sans MS"/>
        </w:rPr>
        <w:t xml:space="preserve"> or </w:t>
      </w:r>
      <w:r w:rsidR="00B06D18">
        <w:rPr>
          <w:rFonts w:ascii="Comic Sans MS" w:hAnsi="Comic Sans MS"/>
        </w:rPr>
        <w:t>viewed on</w:t>
      </w:r>
      <w:r w:rsidRPr="000F6717">
        <w:rPr>
          <w:rFonts w:ascii="Comic Sans MS" w:hAnsi="Comic Sans MS"/>
        </w:rPr>
        <w:t xml:space="preserve"> the school website.</w:t>
      </w:r>
    </w:p>
    <w:p w:rsidR="002A35FA" w:rsidRDefault="002A35FA" w:rsidP="001E4F29">
      <w:pPr>
        <w:ind w:left="284"/>
        <w:rPr>
          <w:rFonts w:ascii="Comic Sans MS" w:hAnsi="Comic Sans MS"/>
        </w:rPr>
      </w:pPr>
    </w:p>
    <w:p w:rsidR="002A35FA" w:rsidRPr="002A35FA" w:rsidRDefault="002A35FA" w:rsidP="002A35FA">
      <w:pPr>
        <w:pStyle w:val="ListParagraph"/>
        <w:numPr>
          <w:ilvl w:val="0"/>
          <w:numId w:val="4"/>
        </w:numPr>
        <w:rPr>
          <w:rFonts w:ascii="Comic Sans MS" w:hAnsi="Comic Sans MS"/>
        </w:rPr>
      </w:pPr>
      <w:r>
        <w:rPr>
          <w:rFonts w:ascii="Comic Sans MS" w:hAnsi="Comic Sans MS"/>
          <w:b/>
        </w:rPr>
        <w:t>How do we ensure that children with SEN are able to engage in activities available with children who</w:t>
      </w:r>
      <w:r w:rsidR="001B33DD">
        <w:rPr>
          <w:rFonts w:ascii="Comic Sans MS" w:hAnsi="Comic Sans MS"/>
          <w:b/>
        </w:rPr>
        <w:t xml:space="preserve"> </w:t>
      </w:r>
      <w:r>
        <w:rPr>
          <w:rFonts w:ascii="Comic Sans MS" w:hAnsi="Comic Sans MS"/>
          <w:b/>
        </w:rPr>
        <w:t>do not have SEN?</w:t>
      </w:r>
    </w:p>
    <w:p w:rsidR="002A35FA" w:rsidRPr="002A35FA" w:rsidRDefault="002A35FA" w:rsidP="002A35FA">
      <w:pPr>
        <w:pStyle w:val="ListParagraph"/>
        <w:ind w:left="360"/>
        <w:rPr>
          <w:rFonts w:ascii="Comic Sans MS" w:hAnsi="Comic Sans MS"/>
        </w:rPr>
      </w:pPr>
      <w:proofErr w:type="spellStart"/>
      <w:r>
        <w:rPr>
          <w:rFonts w:ascii="Comic Sans MS" w:hAnsi="Comic Sans MS"/>
        </w:rPr>
        <w:t>Askwith</w:t>
      </w:r>
      <w:proofErr w:type="spellEnd"/>
      <w:r>
        <w:rPr>
          <w:rFonts w:ascii="Comic Sans MS" w:hAnsi="Comic Sans MS"/>
        </w:rPr>
        <w:t xml:space="preserve"> School is a fully inclusive school. All children are given the opportunity to be included in all activities including extra-curricular activities. </w:t>
      </w:r>
      <w:r w:rsidR="001E76CE" w:rsidRPr="001E76CE">
        <w:rPr>
          <w:rFonts w:ascii="Comic Sans MS" w:hAnsi="Comic Sans MS"/>
          <w:lang w:val="en-GB"/>
        </w:rPr>
        <w:t xml:space="preserve">A risk assessment is carried out prior to any </w:t>
      </w:r>
      <w:r w:rsidR="001E76CE">
        <w:rPr>
          <w:rFonts w:ascii="Comic Sans MS" w:hAnsi="Comic Sans MS"/>
          <w:lang w:val="en-GB"/>
        </w:rPr>
        <w:t>out of school</w:t>
      </w:r>
      <w:r w:rsidR="001E76CE" w:rsidRPr="001E76CE">
        <w:rPr>
          <w:rFonts w:ascii="Comic Sans MS" w:hAnsi="Comic Sans MS"/>
          <w:lang w:val="en-GB"/>
        </w:rPr>
        <w:t xml:space="preserve"> activity to ensure everyone’s health &amp; safety will not be compromised. In the unlikely event that it is considered unsafe for a child to take part in an activity, then alternative activities</w:t>
      </w:r>
      <w:r w:rsidR="001E76CE">
        <w:rPr>
          <w:rFonts w:ascii="Comic Sans MS" w:hAnsi="Comic Sans MS"/>
          <w:lang w:val="en-GB"/>
        </w:rPr>
        <w:t xml:space="preserve"> would be provided.</w:t>
      </w:r>
      <w:r w:rsidR="001E76CE" w:rsidRPr="001E76CE">
        <w:rPr>
          <w:rFonts w:ascii="Comic Sans MS" w:hAnsi="Comic Sans MS"/>
          <w:lang w:val="en-GB"/>
        </w:rPr>
        <w:t xml:space="preserve"> </w:t>
      </w:r>
      <w:r w:rsidR="001B33DD">
        <w:rPr>
          <w:rFonts w:ascii="Comic Sans MS" w:hAnsi="Comic Sans MS"/>
        </w:rPr>
        <w:t xml:space="preserve">All visitors are made aware of any additional needs </w:t>
      </w:r>
      <w:r w:rsidR="00576B90">
        <w:rPr>
          <w:rFonts w:ascii="Comic Sans MS" w:hAnsi="Comic Sans MS"/>
        </w:rPr>
        <w:t xml:space="preserve">that </w:t>
      </w:r>
      <w:r w:rsidR="001B33DD">
        <w:rPr>
          <w:rFonts w:ascii="Comic Sans MS" w:hAnsi="Comic Sans MS"/>
        </w:rPr>
        <w:t>the c</w:t>
      </w:r>
      <w:r w:rsidR="00576B90">
        <w:rPr>
          <w:rFonts w:ascii="Comic Sans MS" w:hAnsi="Comic Sans MS"/>
        </w:rPr>
        <w:t xml:space="preserve">hildren </w:t>
      </w:r>
      <w:r w:rsidR="001B33DD">
        <w:rPr>
          <w:rFonts w:ascii="Comic Sans MS" w:hAnsi="Comic Sans MS"/>
        </w:rPr>
        <w:t xml:space="preserve">they are working with have before their visit. This is reiterated on their arrival and extra support staff are made available if necessary. </w:t>
      </w:r>
      <w:r>
        <w:rPr>
          <w:rFonts w:ascii="Comic Sans MS" w:hAnsi="Comic Sans MS"/>
        </w:rPr>
        <w:t>For example</w:t>
      </w:r>
      <w:r w:rsidR="009611E2">
        <w:rPr>
          <w:rFonts w:ascii="Comic Sans MS" w:hAnsi="Comic Sans MS"/>
        </w:rPr>
        <w:t>,</w:t>
      </w:r>
      <w:r>
        <w:rPr>
          <w:rFonts w:ascii="Comic Sans MS" w:hAnsi="Comic Sans MS"/>
        </w:rPr>
        <w:t xml:space="preserve"> in order to support a child with hearing difficulties, all visitors, workshop providers, sports providers are asked to wear the radio aid. It is also taken on all out of school visits.</w:t>
      </w:r>
    </w:p>
    <w:p w:rsidR="00144A0D" w:rsidRDefault="00144A0D" w:rsidP="001715DA">
      <w:pPr>
        <w:ind w:left="284"/>
        <w:rPr>
          <w:rFonts w:ascii="Comic Sans MS" w:hAnsi="Comic Sans MS"/>
        </w:rPr>
      </w:pPr>
    </w:p>
    <w:p w:rsidR="001715DA" w:rsidRDefault="00296004" w:rsidP="00296004">
      <w:pPr>
        <w:numPr>
          <w:ilvl w:val="0"/>
          <w:numId w:val="1"/>
        </w:numPr>
        <w:ind w:left="284" w:hanging="284"/>
        <w:rPr>
          <w:rFonts w:ascii="Comic Sans MS" w:hAnsi="Comic Sans MS"/>
        </w:rPr>
      </w:pPr>
      <w:r w:rsidRPr="00296004">
        <w:rPr>
          <w:rFonts w:ascii="Comic Sans MS" w:hAnsi="Comic Sans MS"/>
          <w:b/>
        </w:rPr>
        <w:t>What training do the staff undertake to work with children with SEND?</w:t>
      </w:r>
      <w:r w:rsidR="00793E76" w:rsidRPr="00296004">
        <w:rPr>
          <w:rFonts w:ascii="Arial" w:hAnsi="Arial"/>
        </w:rPr>
        <w:t xml:space="preserve"> </w:t>
      </w:r>
      <w:r w:rsidR="001715DA" w:rsidRPr="00296004">
        <w:rPr>
          <w:rFonts w:ascii="Comic Sans MS" w:hAnsi="Comic Sans MS"/>
        </w:rPr>
        <w:t xml:space="preserve">All staff in school attend regular training sessions. More recently these have included Numicon, Paired Reading, </w:t>
      </w:r>
      <w:r w:rsidR="001B33DD">
        <w:rPr>
          <w:rFonts w:ascii="Comic Sans MS" w:hAnsi="Comic Sans MS"/>
        </w:rPr>
        <w:t xml:space="preserve">Questioning skills, Speech and Language training, Autism training, </w:t>
      </w:r>
      <w:r w:rsidR="009611E2">
        <w:rPr>
          <w:rFonts w:ascii="Comic Sans MS" w:hAnsi="Comic Sans MS"/>
        </w:rPr>
        <w:t xml:space="preserve">Reading Intervention, Inference Training sessions, </w:t>
      </w:r>
      <w:r w:rsidR="009611E2">
        <w:rPr>
          <w:rFonts w:ascii="Comic Sans MS" w:hAnsi="Comic Sans MS"/>
        </w:rPr>
        <w:lastRenderedPageBreak/>
        <w:t>ALK training, Precision T</w:t>
      </w:r>
      <w:r w:rsidR="009C3D1C">
        <w:rPr>
          <w:rFonts w:ascii="Comic Sans MS" w:hAnsi="Comic Sans MS"/>
        </w:rPr>
        <w:t>eaching training, s</w:t>
      </w:r>
      <w:r w:rsidR="009611E2">
        <w:rPr>
          <w:rFonts w:ascii="Comic Sans MS" w:hAnsi="Comic Sans MS"/>
        </w:rPr>
        <w:t xml:space="preserve">tammering support </w:t>
      </w:r>
      <w:r w:rsidR="009C3D1C">
        <w:rPr>
          <w:rFonts w:ascii="Comic Sans MS" w:hAnsi="Comic Sans MS"/>
        </w:rPr>
        <w:t xml:space="preserve">training, Diabetes training, </w:t>
      </w:r>
      <w:r w:rsidR="009611E2">
        <w:rPr>
          <w:rFonts w:ascii="Comic Sans MS" w:hAnsi="Comic Sans MS"/>
        </w:rPr>
        <w:t>Thrive training</w:t>
      </w:r>
      <w:r w:rsidR="009C3D1C">
        <w:rPr>
          <w:rFonts w:ascii="Comic Sans MS" w:hAnsi="Comic Sans MS"/>
        </w:rPr>
        <w:t xml:space="preserve"> and Attachment disorder training</w:t>
      </w:r>
      <w:r w:rsidR="00D34678">
        <w:rPr>
          <w:rFonts w:ascii="Comic Sans MS" w:hAnsi="Comic Sans MS"/>
        </w:rPr>
        <w:t xml:space="preserve"> as well as </w:t>
      </w:r>
      <w:r w:rsidR="009C3D1C">
        <w:rPr>
          <w:rFonts w:ascii="Comic Sans MS" w:hAnsi="Comic Sans MS"/>
        </w:rPr>
        <w:t>training supplied by Compass Buzz regarding emotional and mental health concerns.</w:t>
      </w:r>
    </w:p>
    <w:p w:rsidR="001B33DD" w:rsidRDefault="001B33DD" w:rsidP="001B33DD">
      <w:pPr>
        <w:ind w:left="284"/>
        <w:rPr>
          <w:rFonts w:ascii="Comic Sans MS" w:hAnsi="Comic Sans MS"/>
        </w:rPr>
      </w:pPr>
    </w:p>
    <w:p w:rsidR="00296004" w:rsidRPr="00296004" w:rsidRDefault="00296004" w:rsidP="00296004">
      <w:pPr>
        <w:numPr>
          <w:ilvl w:val="0"/>
          <w:numId w:val="1"/>
        </w:numPr>
        <w:ind w:left="284" w:hanging="284"/>
        <w:rPr>
          <w:rFonts w:ascii="Comic Sans MS" w:hAnsi="Comic Sans MS"/>
          <w:b/>
        </w:rPr>
      </w:pPr>
      <w:r w:rsidRPr="00296004">
        <w:rPr>
          <w:rFonts w:ascii="Comic Sans MS" w:hAnsi="Comic Sans MS"/>
          <w:b/>
        </w:rPr>
        <w:t>How is specialist expertise accessed?</w:t>
      </w:r>
    </w:p>
    <w:p w:rsidR="007E041C" w:rsidRDefault="007E041C" w:rsidP="001715DA">
      <w:pPr>
        <w:ind w:left="284"/>
        <w:rPr>
          <w:rFonts w:ascii="Comic Sans MS" w:hAnsi="Comic Sans MS"/>
        </w:rPr>
      </w:pPr>
      <w:r>
        <w:rPr>
          <w:rFonts w:ascii="Comic Sans MS" w:hAnsi="Comic Sans MS"/>
        </w:rPr>
        <w:t xml:space="preserve">Where appropriate, we are able to access specialist support from Enhanced Mainstream </w:t>
      </w:r>
      <w:r w:rsidR="00101BA1">
        <w:rPr>
          <w:rFonts w:ascii="Comic Sans MS" w:hAnsi="Comic Sans MS"/>
        </w:rPr>
        <w:t>Schools (EMS). With consent from parents, a referral is made centrally which is assessed by a panel and forwarded to the relevant EMS.</w:t>
      </w:r>
    </w:p>
    <w:p w:rsidR="00B06D18" w:rsidRDefault="00B06D18" w:rsidP="001715DA">
      <w:pPr>
        <w:ind w:left="284"/>
        <w:rPr>
          <w:rFonts w:ascii="Comic Sans MS" w:hAnsi="Comic Sans MS"/>
        </w:rPr>
      </w:pPr>
      <w:r>
        <w:rPr>
          <w:rFonts w:ascii="Comic Sans MS" w:hAnsi="Comic Sans MS"/>
        </w:rPr>
        <w:t xml:space="preserve">Other specialist support services such as Educational </w:t>
      </w:r>
      <w:r w:rsidR="00655E52">
        <w:rPr>
          <w:rFonts w:ascii="Comic Sans MS" w:hAnsi="Comic Sans MS"/>
        </w:rPr>
        <w:t>P</w:t>
      </w:r>
      <w:r>
        <w:rPr>
          <w:rFonts w:ascii="Comic Sans MS" w:hAnsi="Comic Sans MS"/>
        </w:rPr>
        <w:t>sychologists can also be accessed through this central referral system.</w:t>
      </w:r>
    </w:p>
    <w:p w:rsidR="00B06D18" w:rsidRPr="008F1A32" w:rsidRDefault="00B06D18" w:rsidP="00B06D18">
      <w:pPr>
        <w:suppressAutoHyphens/>
        <w:autoSpaceDN w:val="0"/>
        <w:ind w:left="360"/>
        <w:textAlignment w:val="baseline"/>
        <w:rPr>
          <w:rFonts w:ascii="Comic Sans MS" w:hAnsi="Comic Sans MS" w:cs="Arial"/>
        </w:rPr>
      </w:pPr>
      <w:r>
        <w:rPr>
          <w:rFonts w:ascii="Comic Sans MS" w:hAnsi="Comic Sans MS"/>
        </w:rPr>
        <w:t xml:space="preserve">We also currently access specialist support from the </w:t>
      </w:r>
      <w:r w:rsidRPr="008F1A32">
        <w:rPr>
          <w:rFonts w:ascii="Comic Sans MS" w:hAnsi="Comic Sans MS" w:cs="Arial"/>
        </w:rPr>
        <w:t>Deafness and Hearing Impairment Team</w:t>
      </w:r>
      <w:r w:rsidR="009611E2">
        <w:rPr>
          <w:rFonts w:ascii="Comic Sans MS" w:hAnsi="Comic Sans MS" w:cs="Arial"/>
        </w:rPr>
        <w:t xml:space="preserve">, </w:t>
      </w:r>
      <w:r w:rsidR="00607926">
        <w:rPr>
          <w:rFonts w:ascii="Comic Sans MS" w:hAnsi="Comic Sans MS" w:cs="Arial"/>
        </w:rPr>
        <w:t xml:space="preserve">the </w:t>
      </w:r>
      <w:r w:rsidR="009611E2">
        <w:rPr>
          <w:rFonts w:ascii="Comic Sans MS" w:hAnsi="Comic Sans MS" w:cs="Arial"/>
        </w:rPr>
        <w:t>Occupational Therapist and the Diabetes Nurse</w:t>
      </w:r>
      <w:r>
        <w:rPr>
          <w:rFonts w:ascii="Comic Sans MS" w:hAnsi="Comic Sans MS" w:cs="Arial"/>
        </w:rPr>
        <w:t>.</w:t>
      </w:r>
    </w:p>
    <w:p w:rsidR="00B06D18" w:rsidRDefault="00B06D18" w:rsidP="001715DA">
      <w:pPr>
        <w:ind w:left="284"/>
        <w:rPr>
          <w:rFonts w:ascii="Comic Sans MS" w:hAnsi="Comic Sans MS"/>
        </w:rPr>
      </w:pPr>
    </w:p>
    <w:p w:rsidR="00101BA1" w:rsidRDefault="00101BA1" w:rsidP="001715DA">
      <w:pPr>
        <w:ind w:left="284"/>
        <w:rPr>
          <w:rFonts w:ascii="Comic Sans MS" w:hAnsi="Comic Sans MS"/>
        </w:rPr>
      </w:pPr>
    </w:p>
    <w:p w:rsidR="00793E76" w:rsidRPr="00296004" w:rsidRDefault="00296004" w:rsidP="00793E76">
      <w:pPr>
        <w:numPr>
          <w:ilvl w:val="0"/>
          <w:numId w:val="1"/>
        </w:numPr>
        <w:ind w:left="284" w:hanging="284"/>
        <w:rPr>
          <w:rFonts w:ascii="Comic Sans MS" w:hAnsi="Comic Sans MS"/>
          <w:b/>
        </w:rPr>
      </w:pPr>
      <w:r w:rsidRPr="00296004">
        <w:rPr>
          <w:rFonts w:ascii="Comic Sans MS" w:hAnsi="Comic Sans MS"/>
          <w:b/>
        </w:rPr>
        <w:t xml:space="preserve">How do we </w:t>
      </w:r>
      <w:r w:rsidR="00655E52">
        <w:rPr>
          <w:rFonts w:ascii="Comic Sans MS" w:hAnsi="Comic Sans MS"/>
          <w:b/>
        </w:rPr>
        <w:t>evaluate</w:t>
      </w:r>
      <w:r w:rsidR="00793E76" w:rsidRPr="00296004">
        <w:rPr>
          <w:rFonts w:ascii="Comic Sans MS" w:hAnsi="Comic Sans MS"/>
          <w:b/>
        </w:rPr>
        <w:t xml:space="preserve"> the effectiveness of the provision made for children with SEN</w:t>
      </w:r>
      <w:r w:rsidRPr="00296004">
        <w:rPr>
          <w:rFonts w:ascii="Comic Sans MS" w:hAnsi="Comic Sans MS"/>
          <w:b/>
        </w:rPr>
        <w:t>D?</w:t>
      </w:r>
    </w:p>
    <w:p w:rsidR="00101BA1" w:rsidRDefault="00101BA1" w:rsidP="00101BA1">
      <w:pPr>
        <w:ind w:left="284"/>
        <w:rPr>
          <w:rFonts w:ascii="Comic Sans MS" w:hAnsi="Comic Sans MS"/>
        </w:rPr>
      </w:pPr>
      <w:r>
        <w:rPr>
          <w:rFonts w:ascii="Comic Sans MS" w:hAnsi="Comic Sans MS"/>
        </w:rPr>
        <w:t>Regular meetings with all members of staff take place to review and assess provision</w:t>
      </w:r>
      <w:r w:rsidR="000F6717">
        <w:rPr>
          <w:rFonts w:ascii="Comic Sans MS" w:hAnsi="Comic Sans MS"/>
        </w:rPr>
        <w:t xml:space="preserve">. Views of Parents and children are taken into account. Any </w:t>
      </w:r>
      <w:r w:rsidR="00B06D18">
        <w:rPr>
          <w:rFonts w:ascii="Comic Sans MS" w:hAnsi="Comic Sans MS"/>
        </w:rPr>
        <w:t xml:space="preserve">adaptations to provision or </w:t>
      </w:r>
      <w:r w:rsidR="000F6717">
        <w:rPr>
          <w:rFonts w:ascii="Comic Sans MS" w:hAnsi="Comic Sans MS"/>
        </w:rPr>
        <w:t>training needs are identified.</w:t>
      </w:r>
    </w:p>
    <w:p w:rsidR="000F6717" w:rsidRPr="000F6717" w:rsidRDefault="000F6717" w:rsidP="00296004">
      <w:pPr>
        <w:rPr>
          <w:rFonts w:ascii="Comic Sans MS" w:hAnsi="Comic Sans MS"/>
        </w:rPr>
      </w:pPr>
    </w:p>
    <w:p w:rsidR="004D59C3" w:rsidRPr="004D59C3" w:rsidRDefault="00296004" w:rsidP="004D59C3">
      <w:pPr>
        <w:numPr>
          <w:ilvl w:val="0"/>
          <w:numId w:val="1"/>
        </w:numPr>
        <w:ind w:left="284" w:hanging="284"/>
        <w:rPr>
          <w:rFonts w:ascii="Comic Sans MS" w:hAnsi="Comic Sans MS"/>
          <w:b/>
        </w:rPr>
      </w:pPr>
      <w:r w:rsidRPr="004D59C3">
        <w:rPr>
          <w:rFonts w:ascii="Comic Sans MS" w:hAnsi="Comic Sans MS"/>
          <w:b/>
        </w:rPr>
        <w:t xml:space="preserve">What </w:t>
      </w:r>
      <w:r w:rsidR="00793E76" w:rsidRPr="004D59C3">
        <w:rPr>
          <w:rFonts w:ascii="Comic Sans MS" w:hAnsi="Comic Sans MS"/>
          <w:b/>
        </w:rPr>
        <w:t xml:space="preserve">support for improving emotional and social development </w:t>
      </w:r>
      <w:r w:rsidRPr="004D59C3">
        <w:rPr>
          <w:rFonts w:ascii="Comic Sans MS" w:hAnsi="Comic Sans MS"/>
          <w:b/>
        </w:rPr>
        <w:t xml:space="preserve">are put in place? What </w:t>
      </w:r>
      <w:r w:rsidR="004D59C3" w:rsidRPr="004D59C3">
        <w:rPr>
          <w:rFonts w:ascii="Comic Sans MS" w:hAnsi="Comic Sans MS"/>
          <w:b/>
        </w:rPr>
        <w:t xml:space="preserve">are the </w:t>
      </w:r>
      <w:r w:rsidR="00793E76" w:rsidRPr="004D59C3">
        <w:rPr>
          <w:rFonts w:ascii="Comic Sans MS" w:hAnsi="Comic Sans MS"/>
          <w:b/>
        </w:rPr>
        <w:t xml:space="preserve">arrangements for listening to the views of children </w:t>
      </w:r>
      <w:r w:rsidR="004D59C3" w:rsidRPr="004D59C3">
        <w:rPr>
          <w:rFonts w:ascii="Comic Sans MS" w:hAnsi="Comic Sans MS"/>
          <w:b/>
        </w:rPr>
        <w:t>with SEND?</w:t>
      </w:r>
    </w:p>
    <w:p w:rsidR="000F6717" w:rsidRPr="004D59C3" w:rsidRDefault="000F6717" w:rsidP="004D59C3">
      <w:pPr>
        <w:ind w:left="284"/>
        <w:rPr>
          <w:rFonts w:ascii="Comic Sans MS" w:hAnsi="Comic Sans MS"/>
        </w:rPr>
      </w:pPr>
      <w:r w:rsidRPr="004D59C3">
        <w:rPr>
          <w:rFonts w:ascii="Comic Sans MS" w:hAnsi="Comic Sans MS"/>
        </w:rPr>
        <w:t xml:space="preserve">Regular PSHE sessions and assemblies take place with the whole class/Key Stage/whole school. Social and Emotional support </w:t>
      </w:r>
      <w:proofErr w:type="spellStart"/>
      <w:r w:rsidRPr="004D59C3">
        <w:rPr>
          <w:rFonts w:ascii="Comic Sans MS" w:hAnsi="Comic Sans MS"/>
        </w:rPr>
        <w:t>programmes</w:t>
      </w:r>
      <w:proofErr w:type="spellEnd"/>
      <w:r w:rsidRPr="004D59C3">
        <w:rPr>
          <w:rFonts w:ascii="Comic Sans MS" w:hAnsi="Comic Sans MS"/>
        </w:rPr>
        <w:t xml:space="preserve"> such as Socially Speaking</w:t>
      </w:r>
      <w:r w:rsidR="00FA6C29">
        <w:rPr>
          <w:rFonts w:ascii="Comic Sans MS" w:hAnsi="Comic Sans MS"/>
        </w:rPr>
        <w:t xml:space="preserve"> and Think Good-Feel Good activities (cognitive behavior therapy)</w:t>
      </w:r>
      <w:r w:rsidRPr="004D59C3">
        <w:rPr>
          <w:rFonts w:ascii="Comic Sans MS" w:hAnsi="Comic Sans MS"/>
        </w:rPr>
        <w:t xml:space="preserve"> are regularly used. The family groups at </w:t>
      </w:r>
      <w:proofErr w:type="spellStart"/>
      <w:r w:rsidRPr="004D59C3">
        <w:rPr>
          <w:rFonts w:ascii="Comic Sans MS" w:hAnsi="Comic Sans MS"/>
        </w:rPr>
        <w:t>Askwith</w:t>
      </w:r>
      <w:proofErr w:type="spellEnd"/>
      <w:r w:rsidRPr="004D59C3">
        <w:rPr>
          <w:rFonts w:ascii="Comic Sans MS" w:hAnsi="Comic Sans MS"/>
        </w:rPr>
        <w:t xml:space="preserve"> give the children the opportunity to discuss their views and feelings. There is also a named adult that the children can speak to. </w:t>
      </w:r>
      <w:r w:rsidR="004D59C3">
        <w:rPr>
          <w:rFonts w:ascii="Comic Sans MS" w:hAnsi="Comic Sans MS"/>
        </w:rPr>
        <w:t>Children are made aware of the worry box that is stored centrally.</w:t>
      </w:r>
    </w:p>
    <w:p w:rsidR="008F1A32" w:rsidRPr="000F6717" w:rsidRDefault="008F1A32" w:rsidP="000F6717">
      <w:pPr>
        <w:ind w:left="284"/>
        <w:rPr>
          <w:rFonts w:ascii="Comic Sans MS" w:hAnsi="Comic Sans MS"/>
        </w:rPr>
      </w:pPr>
    </w:p>
    <w:p w:rsidR="00793E76" w:rsidRPr="004D59C3" w:rsidRDefault="004D59C3" w:rsidP="00793E76">
      <w:pPr>
        <w:numPr>
          <w:ilvl w:val="0"/>
          <w:numId w:val="1"/>
        </w:numPr>
        <w:ind w:left="284" w:hanging="284"/>
        <w:rPr>
          <w:rFonts w:ascii="Comic Sans MS" w:hAnsi="Comic Sans MS"/>
          <w:b/>
        </w:rPr>
      </w:pPr>
      <w:r w:rsidRPr="004D59C3">
        <w:rPr>
          <w:rFonts w:ascii="Comic Sans MS" w:hAnsi="Comic Sans MS"/>
          <w:b/>
        </w:rPr>
        <w:t>H</w:t>
      </w:r>
      <w:r w:rsidR="00793E76" w:rsidRPr="004D59C3">
        <w:rPr>
          <w:rFonts w:ascii="Comic Sans MS" w:hAnsi="Comic Sans MS"/>
          <w:b/>
        </w:rPr>
        <w:t xml:space="preserve">ow </w:t>
      </w:r>
      <w:r w:rsidRPr="004D59C3">
        <w:rPr>
          <w:rFonts w:ascii="Comic Sans MS" w:hAnsi="Comic Sans MS"/>
          <w:b/>
        </w:rPr>
        <w:t>does the school involve</w:t>
      </w:r>
      <w:r w:rsidR="00793E76" w:rsidRPr="004D59C3">
        <w:rPr>
          <w:rFonts w:ascii="Comic Sans MS" w:hAnsi="Comic Sans MS"/>
          <w:b/>
        </w:rPr>
        <w:t xml:space="preserve"> </w:t>
      </w:r>
      <w:r w:rsidRPr="004D59C3">
        <w:rPr>
          <w:rFonts w:ascii="Comic Sans MS" w:hAnsi="Comic Sans MS"/>
          <w:b/>
        </w:rPr>
        <w:t xml:space="preserve">specialist external services </w:t>
      </w:r>
      <w:r w:rsidR="00793E76" w:rsidRPr="004D59C3">
        <w:rPr>
          <w:rFonts w:ascii="Comic Sans MS" w:hAnsi="Comic Sans MS"/>
          <w:b/>
        </w:rPr>
        <w:t xml:space="preserve">in meeting </w:t>
      </w:r>
      <w:r w:rsidRPr="004D59C3">
        <w:rPr>
          <w:rFonts w:ascii="Comic Sans MS" w:hAnsi="Comic Sans MS"/>
          <w:b/>
        </w:rPr>
        <w:t xml:space="preserve">the needs of children </w:t>
      </w:r>
      <w:r w:rsidR="00655E52">
        <w:rPr>
          <w:rFonts w:ascii="Comic Sans MS" w:hAnsi="Comic Sans MS"/>
          <w:b/>
        </w:rPr>
        <w:t xml:space="preserve">with </w:t>
      </w:r>
      <w:r w:rsidR="00793E76" w:rsidRPr="004D59C3">
        <w:rPr>
          <w:rFonts w:ascii="Comic Sans MS" w:hAnsi="Comic Sans MS"/>
          <w:b/>
        </w:rPr>
        <w:t>SEND and supporting their families</w:t>
      </w:r>
      <w:r w:rsidRPr="004D59C3">
        <w:rPr>
          <w:rFonts w:ascii="Comic Sans MS" w:hAnsi="Comic Sans MS"/>
          <w:b/>
        </w:rPr>
        <w:t>?</w:t>
      </w:r>
    </w:p>
    <w:p w:rsidR="008F1A32" w:rsidRPr="008F1A32" w:rsidRDefault="008F1A32" w:rsidP="008F1A32">
      <w:pPr>
        <w:rPr>
          <w:rFonts w:ascii="Comic Sans MS" w:hAnsi="Comic Sans MS" w:cs="Arial"/>
        </w:rPr>
      </w:pPr>
      <w:proofErr w:type="spellStart"/>
      <w:r w:rsidRPr="008F1A32">
        <w:rPr>
          <w:rFonts w:ascii="Comic Sans MS" w:hAnsi="Comic Sans MS" w:cs="Arial"/>
        </w:rPr>
        <w:t>Askwith</w:t>
      </w:r>
      <w:proofErr w:type="spellEnd"/>
      <w:r w:rsidRPr="008F1A32">
        <w:rPr>
          <w:rFonts w:ascii="Comic Sans MS" w:hAnsi="Comic Sans MS" w:cs="Arial"/>
        </w:rPr>
        <w:t xml:space="preserve"> </w:t>
      </w:r>
      <w:r w:rsidR="00BC71CE">
        <w:rPr>
          <w:rFonts w:ascii="Comic Sans MS" w:hAnsi="Comic Sans MS" w:cs="Arial"/>
        </w:rPr>
        <w:t>S</w:t>
      </w:r>
      <w:r w:rsidRPr="008F1A32">
        <w:rPr>
          <w:rFonts w:ascii="Comic Sans MS" w:hAnsi="Comic Sans MS" w:cs="Arial"/>
        </w:rPr>
        <w:t>chool has established excellent working relationships with professionals from the following agencies:</w:t>
      </w:r>
    </w:p>
    <w:p w:rsidR="008F1A32" w:rsidRPr="008F1A32" w:rsidRDefault="008F1A32" w:rsidP="008F1A32">
      <w:pPr>
        <w:numPr>
          <w:ilvl w:val="0"/>
          <w:numId w:val="3"/>
        </w:numPr>
        <w:suppressAutoHyphens/>
        <w:autoSpaceDN w:val="0"/>
        <w:textAlignment w:val="baseline"/>
        <w:rPr>
          <w:rFonts w:ascii="Comic Sans MS" w:hAnsi="Comic Sans MS" w:cs="Arial"/>
        </w:rPr>
      </w:pPr>
      <w:r w:rsidRPr="008F1A32">
        <w:rPr>
          <w:rFonts w:ascii="Comic Sans MS" w:hAnsi="Comic Sans MS" w:cs="Arial"/>
        </w:rPr>
        <w:t>The Educational Psychologist</w:t>
      </w:r>
    </w:p>
    <w:p w:rsidR="008F1A32" w:rsidRPr="008F1A32" w:rsidRDefault="008F1A32" w:rsidP="008F1A32">
      <w:pPr>
        <w:numPr>
          <w:ilvl w:val="0"/>
          <w:numId w:val="3"/>
        </w:numPr>
        <w:suppressAutoHyphens/>
        <w:autoSpaceDN w:val="0"/>
        <w:textAlignment w:val="baseline"/>
        <w:rPr>
          <w:rFonts w:ascii="Comic Sans MS" w:hAnsi="Comic Sans MS" w:cs="Arial"/>
        </w:rPr>
      </w:pPr>
      <w:r w:rsidRPr="008F1A32">
        <w:rPr>
          <w:rFonts w:ascii="Comic Sans MS" w:hAnsi="Comic Sans MS" w:cs="Arial"/>
        </w:rPr>
        <w:t>School Nurse and Health Visitor</w:t>
      </w:r>
    </w:p>
    <w:p w:rsidR="008F1A32" w:rsidRPr="008F1A32" w:rsidRDefault="008F1A32" w:rsidP="008F1A32">
      <w:pPr>
        <w:numPr>
          <w:ilvl w:val="0"/>
          <w:numId w:val="3"/>
        </w:numPr>
        <w:suppressAutoHyphens/>
        <w:autoSpaceDN w:val="0"/>
        <w:textAlignment w:val="baseline"/>
        <w:rPr>
          <w:rFonts w:ascii="Comic Sans MS" w:hAnsi="Comic Sans MS" w:cs="Arial"/>
        </w:rPr>
      </w:pPr>
      <w:r w:rsidRPr="008F1A32">
        <w:rPr>
          <w:rFonts w:ascii="Comic Sans MS" w:hAnsi="Comic Sans MS" w:cs="Arial"/>
        </w:rPr>
        <w:t>Educational Social Worker</w:t>
      </w:r>
    </w:p>
    <w:p w:rsidR="008F1A32" w:rsidRPr="008F1A32" w:rsidRDefault="008F1A32" w:rsidP="008F1A32">
      <w:pPr>
        <w:numPr>
          <w:ilvl w:val="0"/>
          <w:numId w:val="3"/>
        </w:numPr>
        <w:suppressAutoHyphens/>
        <w:autoSpaceDN w:val="0"/>
        <w:textAlignment w:val="baseline"/>
        <w:rPr>
          <w:rFonts w:ascii="Comic Sans MS" w:hAnsi="Comic Sans MS" w:cs="Arial"/>
        </w:rPr>
      </w:pPr>
      <w:r w:rsidRPr="008F1A32">
        <w:rPr>
          <w:rFonts w:ascii="Comic Sans MS" w:hAnsi="Comic Sans MS" w:cs="Arial"/>
        </w:rPr>
        <w:t>Deafness and Hearing Impairment Team</w:t>
      </w:r>
    </w:p>
    <w:p w:rsidR="008F1A32" w:rsidRPr="008F1A32" w:rsidRDefault="008F1A32" w:rsidP="008F1A32">
      <w:pPr>
        <w:numPr>
          <w:ilvl w:val="0"/>
          <w:numId w:val="3"/>
        </w:numPr>
        <w:suppressAutoHyphens/>
        <w:autoSpaceDN w:val="0"/>
        <w:textAlignment w:val="baseline"/>
        <w:rPr>
          <w:rFonts w:ascii="Comic Sans MS" w:hAnsi="Comic Sans MS" w:cs="Arial"/>
        </w:rPr>
      </w:pPr>
      <w:r w:rsidRPr="008F1A32">
        <w:rPr>
          <w:rFonts w:ascii="Comic Sans MS" w:hAnsi="Comic Sans MS" w:cs="Arial"/>
        </w:rPr>
        <w:t>Speech and Language Therapist</w:t>
      </w:r>
    </w:p>
    <w:p w:rsidR="008F1A32" w:rsidRPr="008F1A32" w:rsidRDefault="008F1A32" w:rsidP="008F1A32">
      <w:pPr>
        <w:numPr>
          <w:ilvl w:val="0"/>
          <w:numId w:val="3"/>
        </w:numPr>
        <w:suppressAutoHyphens/>
        <w:autoSpaceDN w:val="0"/>
        <w:textAlignment w:val="baseline"/>
        <w:rPr>
          <w:rFonts w:ascii="Comic Sans MS" w:hAnsi="Comic Sans MS" w:cs="Arial"/>
        </w:rPr>
      </w:pPr>
      <w:r w:rsidRPr="008F1A32">
        <w:rPr>
          <w:rFonts w:ascii="Comic Sans MS" w:hAnsi="Comic Sans MS" w:cs="Arial"/>
        </w:rPr>
        <w:lastRenderedPageBreak/>
        <w:t>Occupational Therapists</w:t>
      </w:r>
    </w:p>
    <w:p w:rsidR="008F1A32" w:rsidRPr="008F1A32" w:rsidRDefault="00BC71CE" w:rsidP="008F1A32">
      <w:pPr>
        <w:numPr>
          <w:ilvl w:val="0"/>
          <w:numId w:val="3"/>
        </w:numPr>
        <w:suppressAutoHyphens/>
        <w:autoSpaceDN w:val="0"/>
        <w:textAlignment w:val="baseline"/>
        <w:rPr>
          <w:rFonts w:ascii="Comic Sans MS" w:hAnsi="Comic Sans MS" w:cs="Arial"/>
        </w:rPr>
      </w:pPr>
      <w:r w:rsidRPr="008F1A32">
        <w:rPr>
          <w:rFonts w:ascii="Comic Sans MS" w:hAnsi="Comic Sans MS" w:cs="Arial"/>
        </w:rPr>
        <w:t>P</w:t>
      </w:r>
      <w:r>
        <w:rPr>
          <w:rFonts w:ascii="Comic Sans MS" w:hAnsi="Comic Sans MS" w:cs="Arial"/>
        </w:rPr>
        <w:t>aed</w:t>
      </w:r>
      <w:r w:rsidRPr="008F1A32">
        <w:rPr>
          <w:rFonts w:ascii="Comic Sans MS" w:hAnsi="Comic Sans MS" w:cs="Arial"/>
        </w:rPr>
        <w:t>iatrician</w:t>
      </w:r>
    </w:p>
    <w:p w:rsidR="008F1A32" w:rsidRPr="008F1A32" w:rsidRDefault="008F1A32" w:rsidP="008F1A32">
      <w:pPr>
        <w:numPr>
          <w:ilvl w:val="0"/>
          <w:numId w:val="3"/>
        </w:numPr>
        <w:suppressAutoHyphens/>
        <w:autoSpaceDN w:val="0"/>
        <w:textAlignment w:val="baseline"/>
        <w:rPr>
          <w:rFonts w:ascii="Comic Sans MS" w:hAnsi="Comic Sans MS" w:cs="Arial"/>
        </w:rPr>
      </w:pPr>
      <w:r w:rsidRPr="008F1A32">
        <w:rPr>
          <w:rFonts w:ascii="Comic Sans MS" w:hAnsi="Comic Sans MS" w:cs="Arial"/>
        </w:rPr>
        <w:t>Enhanced Mainstream Schools for Speech, Language and Communication and Specific Learning Difficulties.</w:t>
      </w:r>
    </w:p>
    <w:p w:rsidR="008F1A32" w:rsidRPr="008F1A32" w:rsidRDefault="008F1A32" w:rsidP="008F1A32">
      <w:pPr>
        <w:numPr>
          <w:ilvl w:val="0"/>
          <w:numId w:val="3"/>
        </w:numPr>
        <w:suppressAutoHyphens/>
        <w:autoSpaceDN w:val="0"/>
        <w:textAlignment w:val="baseline"/>
        <w:rPr>
          <w:rFonts w:ascii="Comic Sans MS" w:hAnsi="Comic Sans MS" w:cs="Arial"/>
        </w:rPr>
      </w:pPr>
      <w:r w:rsidRPr="008F1A32">
        <w:rPr>
          <w:rFonts w:ascii="Comic Sans MS" w:hAnsi="Comic Sans MS" w:cs="Arial"/>
        </w:rPr>
        <w:t>Severe Learning Difficulties Team</w:t>
      </w:r>
    </w:p>
    <w:p w:rsidR="008F1A32" w:rsidRDefault="008F1A32" w:rsidP="008F1A32">
      <w:pPr>
        <w:ind w:left="284"/>
        <w:rPr>
          <w:rFonts w:ascii="Comic Sans MS" w:hAnsi="Comic Sans MS" w:cs="Arial"/>
        </w:rPr>
      </w:pPr>
      <w:r w:rsidRPr="008F1A32">
        <w:rPr>
          <w:rFonts w:ascii="Comic Sans MS" w:hAnsi="Comic Sans MS" w:cs="Arial"/>
        </w:rPr>
        <w:t>Professionals from all the above agencies have supported staff and children in school. School would only contact an outside agency after consultation with parents.</w:t>
      </w:r>
    </w:p>
    <w:p w:rsidR="008F1A32" w:rsidRPr="008F1A32" w:rsidRDefault="008F1A32" w:rsidP="008F1A32">
      <w:pPr>
        <w:ind w:left="284"/>
        <w:rPr>
          <w:rFonts w:ascii="Comic Sans MS" w:hAnsi="Comic Sans MS"/>
        </w:rPr>
      </w:pPr>
    </w:p>
    <w:p w:rsidR="00793E76" w:rsidRPr="004D59C3" w:rsidRDefault="004D59C3" w:rsidP="00793E76">
      <w:pPr>
        <w:numPr>
          <w:ilvl w:val="0"/>
          <w:numId w:val="1"/>
        </w:numPr>
        <w:ind w:left="284" w:hanging="284"/>
        <w:rPr>
          <w:rFonts w:ascii="Comic Sans MS" w:hAnsi="Comic Sans MS"/>
          <w:b/>
        </w:rPr>
      </w:pPr>
      <w:r w:rsidRPr="004D59C3">
        <w:rPr>
          <w:rFonts w:ascii="Comic Sans MS" w:hAnsi="Comic Sans MS"/>
          <w:b/>
        </w:rPr>
        <w:t xml:space="preserve">What are the </w:t>
      </w:r>
      <w:r w:rsidR="00793E76" w:rsidRPr="004D59C3">
        <w:rPr>
          <w:rFonts w:ascii="Comic Sans MS" w:hAnsi="Comic Sans MS"/>
          <w:b/>
        </w:rPr>
        <w:t>arrangements for handling complaints from parents of children with SEND about the provision made at the school</w:t>
      </w:r>
      <w:r w:rsidRPr="004D59C3">
        <w:rPr>
          <w:rFonts w:ascii="Comic Sans MS" w:hAnsi="Comic Sans MS"/>
          <w:b/>
        </w:rPr>
        <w:t>?</w:t>
      </w:r>
    </w:p>
    <w:p w:rsidR="000F6717" w:rsidRPr="000F6717" w:rsidRDefault="000F6717" w:rsidP="000F6717">
      <w:pPr>
        <w:ind w:left="284"/>
        <w:rPr>
          <w:rFonts w:ascii="Comic Sans MS" w:hAnsi="Comic Sans MS"/>
        </w:rPr>
      </w:pPr>
      <w:r w:rsidRPr="000F6717">
        <w:rPr>
          <w:rFonts w:ascii="Comic Sans MS" w:hAnsi="Comic Sans MS"/>
        </w:rPr>
        <w:t>Parents who have a grievance or complaint about t</w:t>
      </w:r>
      <w:r w:rsidR="00655E52">
        <w:rPr>
          <w:rFonts w:ascii="Comic Sans MS" w:hAnsi="Comic Sans MS"/>
        </w:rPr>
        <w:t>he nature or amount of special educational provision</w:t>
      </w:r>
      <w:r w:rsidRPr="000F6717">
        <w:rPr>
          <w:rFonts w:ascii="Comic Sans MS" w:hAnsi="Comic Sans MS"/>
        </w:rPr>
        <w:t xml:space="preserve"> that their child receives are encouraged to ask for a mutually convenient meeting with the school in order to resolve the issue.</w:t>
      </w:r>
    </w:p>
    <w:p w:rsidR="000F6717" w:rsidRPr="000F6717" w:rsidRDefault="000F6717" w:rsidP="000F6717">
      <w:pPr>
        <w:ind w:left="284"/>
        <w:rPr>
          <w:rFonts w:ascii="Comic Sans MS" w:hAnsi="Comic Sans MS"/>
        </w:rPr>
      </w:pPr>
    </w:p>
    <w:p w:rsidR="000F6717" w:rsidRPr="000F6717" w:rsidRDefault="000F6717" w:rsidP="000F6717">
      <w:pPr>
        <w:ind w:left="284"/>
        <w:rPr>
          <w:rFonts w:ascii="Comic Sans MS" w:hAnsi="Comic Sans MS"/>
        </w:rPr>
      </w:pPr>
      <w:r w:rsidRPr="000F6717">
        <w:rPr>
          <w:rFonts w:ascii="Comic Sans MS" w:hAnsi="Comic Sans MS"/>
        </w:rPr>
        <w:t>The Local Authority must have in place 'arrangements with a view to avoiding or resolving disagreements between parents and certain schools about the special educational provision made for their child.' (SEN Code of Practice)</w:t>
      </w:r>
    </w:p>
    <w:p w:rsidR="000F6717" w:rsidRPr="000F6717" w:rsidRDefault="000F6717" w:rsidP="000F6717">
      <w:pPr>
        <w:ind w:left="284"/>
        <w:rPr>
          <w:rFonts w:ascii="Comic Sans MS" w:hAnsi="Comic Sans MS"/>
        </w:rPr>
      </w:pPr>
    </w:p>
    <w:p w:rsidR="00793E76" w:rsidRPr="00692C89" w:rsidRDefault="004D59C3" w:rsidP="00793E76">
      <w:pPr>
        <w:numPr>
          <w:ilvl w:val="0"/>
          <w:numId w:val="1"/>
        </w:numPr>
        <w:ind w:left="284" w:hanging="284"/>
        <w:rPr>
          <w:rFonts w:ascii="Comic Sans MS" w:hAnsi="Comic Sans MS"/>
          <w:b/>
        </w:rPr>
      </w:pPr>
      <w:r w:rsidRPr="00692C89">
        <w:rPr>
          <w:rFonts w:ascii="Comic Sans MS" w:hAnsi="Comic Sans MS"/>
          <w:b/>
        </w:rPr>
        <w:t xml:space="preserve">What are the </w:t>
      </w:r>
      <w:r w:rsidR="00793E76" w:rsidRPr="00692C89">
        <w:rPr>
          <w:rFonts w:ascii="Comic Sans MS" w:hAnsi="Comic Sans MS"/>
          <w:b/>
        </w:rPr>
        <w:t>arrangements for supporting children and young people who are looked after by the Local Authority and have SEND</w:t>
      </w:r>
      <w:r w:rsidRPr="00692C89">
        <w:rPr>
          <w:rFonts w:ascii="Comic Sans MS" w:hAnsi="Comic Sans MS"/>
          <w:b/>
        </w:rPr>
        <w:t>?</w:t>
      </w:r>
    </w:p>
    <w:p w:rsidR="000F6717" w:rsidRDefault="00F2478E" w:rsidP="000F6717">
      <w:pPr>
        <w:ind w:left="284"/>
        <w:rPr>
          <w:rFonts w:ascii="Comic Sans MS" w:hAnsi="Comic Sans MS"/>
        </w:rPr>
      </w:pPr>
      <w:r w:rsidRPr="00F2478E">
        <w:rPr>
          <w:rFonts w:ascii="Comic Sans MS" w:hAnsi="Comic Sans MS"/>
        </w:rPr>
        <w:t>It is important that all children with SEN receive the educational provision which meets their needs. However, for looked after children, many of whom will have had difficult and unstable home and school lives before coming into care, it is imperative that their needs are quickly and efficiently assessed and provided for so that the effect of any instability on their educ</w:t>
      </w:r>
      <w:r>
        <w:rPr>
          <w:rFonts w:ascii="Comic Sans MS" w:hAnsi="Comic Sans MS"/>
        </w:rPr>
        <w:t xml:space="preserve">ation is reduced to a minimum. </w:t>
      </w:r>
    </w:p>
    <w:p w:rsidR="00F2478E" w:rsidRDefault="00F2478E" w:rsidP="000F6717">
      <w:pPr>
        <w:ind w:left="284"/>
        <w:rPr>
          <w:rFonts w:ascii="Comic Sans MS" w:hAnsi="Comic Sans MS"/>
        </w:rPr>
      </w:pPr>
      <w:r w:rsidRPr="00F2478E">
        <w:rPr>
          <w:rFonts w:ascii="Comic Sans MS" w:hAnsi="Comic Sans MS"/>
        </w:rPr>
        <w:t>For children with SEN, but without statements</w:t>
      </w:r>
      <w:r w:rsidR="00D34678">
        <w:rPr>
          <w:rFonts w:ascii="Comic Sans MS" w:hAnsi="Comic Sans MS"/>
        </w:rPr>
        <w:t>/EHCPs</w:t>
      </w:r>
      <w:r w:rsidRPr="00F2478E">
        <w:rPr>
          <w:rFonts w:ascii="Comic Sans MS" w:hAnsi="Comic Sans MS"/>
        </w:rPr>
        <w:t>, it is the school in the main that will make provision for the child’s special educational needs. Relevant obligations are in section 317 of the Education Act 1996. Local authorities only incur responsibilities for children with SEN when it becomes necessary for them to assess a child’s SEN and determine special educational provision in a</w:t>
      </w:r>
      <w:r>
        <w:rPr>
          <w:rFonts w:ascii="Comic Sans MS" w:hAnsi="Comic Sans MS"/>
        </w:rPr>
        <w:t>n</w:t>
      </w:r>
      <w:r w:rsidRPr="00F2478E">
        <w:rPr>
          <w:rFonts w:ascii="Comic Sans MS" w:hAnsi="Comic Sans MS"/>
        </w:rPr>
        <w:t xml:space="preserve"> </w:t>
      </w:r>
      <w:r>
        <w:rPr>
          <w:rFonts w:ascii="Comic Sans MS" w:hAnsi="Comic Sans MS"/>
        </w:rPr>
        <w:t>EHCP</w:t>
      </w:r>
      <w:r w:rsidRPr="00F2478E">
        <w:rPr>
          <w:rFonts w:ascii="Comic Sans MS" w:hAnsi="Comic Sans MS"/>
        </w:rPr>
        <w:t>.</w:t>
      </w:r>
    </w:p>
    <w:p w:rsidR="00F2478E" w:rsidRDefault="00F2478E" w:rsidP="000F6717">
      <w:pPr>
        <w:ind w:left="284"/>
        <w:rPr>
          <w:rFonts w:ascii="Comic Sans MS" w:hAnsi="Comic Sans MS"/>
          <w:i/>
          <w:sz w:val="20"/>
          <w:szCs w:val="20"/>
        </w:rPr>
      </w:pPr>
      <w:r>
        <w:rPr>
          <w:rFonts w:ascii="Comic Sans MS" w:hAnsi="Comic Sans MS"/>
          <w:i/>
          <w:sz w:val="20"/>
          <w:szCs w:val="20"/>
        </w:rPr>
        <w:t xml:space="preserve">Taken from: </w:t>
      </w:r>
      <w:r w:rsidRPr="00F2478E">
        <w:rPr>
          <w:rFonts w:ascii="Comic Sans MS" w:hAnsi="Comic Sans MS"/>
          <w:i/>
          <w:sz w:val="20"/>
          <w:szCs w:val="20"/>
        </w:rPr>
        <w:t xml:space="preserve">Guidance on Looked </w:t>
      </w:r>
      <w:proofErr w:type="gramStart"/>
      <w:r w:rsidRPr="00F2478E">
        <w:rPr>
          <w:rFonts w:ascii="Comic Sans MS" w:hAnsi="Comic Sans MS"/>
          <w:i/>
          <w:sz w:val="20"/>
          <w:szCs w:val="20"/>
        </w:rPr>
        <w:t>After</w:t>
      </w:r>
      <w:proofErr w:type="gramEnd"/>
      <w:r w:rsidRPr="00F2478E">
        <w:rPr>
          <w:rFonts w:ascii="Comic Sans MS" w:hAnsi="Comic Sans MS"/>
          <w:i/>
          <w:sz w:val="20"/>
          <w:szCs w:val="20"/>
        </w:rPr>
        <w:t xml:space="preserve"> Children with Special Educational Needs placed out-of-authority</w:t>
      </w:r>
    </w:p>
    <w:p w:rsidR="00F2478E" w:rsidRPr="00F2478E" w:rsidRDefault="00F2478E" w:rsidP="000F6717">
      <w:pPr>
        <w:ind w:left="284"/>
        <w:rPr>
          <w:rFonts w:ascii="Comic Sans MS" w:hAnsi="Comic Sans MS"/>
          <w:i/>
          <w:sz w:val="20"/>
          <w:szCs w:val="20"/>
        </w:rPr>
      </w:pPr>
    </w:p>
    <w:p w:rsidR="00793E76" w:rsidRPr="00692C89" w:rsidRDefault="00144A0D" w:rsidP="00793E76">
      <w:pPr>
        <w:numPr>
          <w:ilvl w:val="0"/>
          <w:numId w:val="1"/>
        </w:numPr>
        <w:ind w:left="284" w:hanging="284"/>
        <w:rPr>
          <w:rFonts w:ascii="Comic Sans MS" w:hAnsi="Comic Sans MS"/>
          <w:b/>
        </w:rPr>
      </w:pPr>
      <w:r w:rsidRPr="00692C89">
        <w:rPr>
          <w:rFonts w:ascii="Comic Sans MS" w:hAnsi="Comic Sans MS"/>
          <w:b/>
        </w:rPr>
        <w:t>What is the</w:t>
      </w:r>
      <w:r w:rsidR="00136054">
        <w:rPr>
          <w:rFonts w:ascii="Comic Sans MS" w:hAnsi="Comic Sans MS"/>
          <w:b/>
        </w:rPr>
        <w:t xml:space="preserve"> school's Local Offer?</w:t>
      </w:r>
    </w:p>
    <w:p w:rsidR="000F6717" w:rsidRPr="00692C89" w:rsidRDefault="000F6717" w:rsidP="000F6717">
      <w:pPr>
        <w:ind w:left="284"/>
        <w:rPr>
          <w:rFonts w:ascii="Comic Sans MS" w:hAnsi="Comic Sans MS"/>
        </w:rPr>
      </w:pPr>
      <w:proofErr w:type="spellStart"/>
      <w:r w:rsidRPr="00692C89">
        <w:rPr>
          <w:rFonts w:ascii="Comic Sans MS" w:hAnsi="Comic Sans MS"/>
        </w:rPr>
        <w:t>Askwith</w:t>
      </w:r>
      <w:proofErr w:type="spellEnd"/>
      <w:r w:rsidRPr="00692C89">
        <w:rPr>
          <w:rFonts w:ascii="Comic Sans MS" w:hAnsi="Comic Sans MS"/>
        </w:rPr>
        <w:t xml:space="preserve"> School’s Local Offer clearly sets out procedures and provision for children with specific needs. </w:t>
      </w:r>
    </w:p>
    <w:p w:rsidR="000F6717" w:rsidRPr="00692C89" w:rsidRDefault="000F6717" w:rsidP="000F6717">
      <w:pPr>
        <w:ind w:left="284"/>
        <w:rPr>
          <w:rFonts w:ascii="Comic Sans MS" w:hAnsi="Comic Sans MS"/>
        </w:rPr>
      </w:pPr>
      <w:r w:rsidRPr="00692C89">
        <w:rPr>
          <w:rFonts w:ascii="Comic Sans MS" w:hAnsi="Comic Sans MS"/>
        </w:rPr>
        <w:t xml:space="preserve">This can be accessed </w:t>
      </w:r>
      <w:r w:rsidR="00D34678">
        <w:rPr>
          <w:rFonts w:ascii="Comic Sans MS" w:hAnsi="Comic Sans MS"/>
        </w:rPr>
        <w:t>via</w:t>
      </w:r>
      <w:r w:rsidRPr="00692C89">
        <w:rPr>
          <w:rFonts w:ascii="Comic Sans MS" w:hAnsi="Comic Sans MS"/>
        </w:rPr>
        <w:t xml:space="preserve"> the school website.</w:t>
      </w:r>
    </w:p>
    <w:p w:rsidR="000F6717" w:rsidRPr="00692C89" w:rsidRDefault="000F6717" w:rsidP="000F6717">
      <w:pPr>
        <w:pStyle w:val="ListParagraph"/>
        <w:rPr>
          <w:rFonts w:ascii="Arial" w:hAnsi="Arial"/>
        </w:rPr>
      </w:pPr>
    </w:p>
    <w:p w:rsidR="00793E76" w:rsidRPr="00692C89" w:rsidRDefault="001E4F29" w:rsidP="00793E76">
      <w:pPr>
        <w:numPr>
          <w:ilvl w:val="0"/>
          <w:numId w:val="1"/>
        </w:numPr>
        <w:ind w:left="284" w:hanging="284"/>
        <w:rPr>
          <w:rFonts w:ascii="Comic Sans MS" w:hAnsi="Comic Sans MS"/>
          <w:b/>
        </w:rPr>
      </w:pPr>
      <w:r w:rsidRPr="00692C89">
        <w:rPr>
          <w:rFonts w:ascii="Comic Sans MS" w:hAnsi="Comic Sans MS"/>
          <w:b/>
        </w:rPr>
        <w:lastRenderedPageBreak/>
        <w:t xml:space="preserve">What are the </w:t>
      </w:r>
      <w:r w:rsidR="00793E76" w:rsidRPr="00692C89">
        <w:rPr>
          <w:rFonts w:ascii="Comic Sans MS" w:hAnsi="Comic Sans MS"/>
          <w:b/>
        </w:rPr>
        <w:t>adm</w:t>
      </w:r>
      <w:r w:rsidRPr="00692C89">
        <w:rPr>
          <w:rFonts w:ascii="Comic Sans MS" w:hAnsi="Comic Sans MS"/>
          <w:b/>
        </w:rPr>
        <w:t>ission arrangements for disabled</w:t>
      </w:r>
      <w:r w:rsidR="00793E76" w:rsidRPr="00692C89">
        <w:rPr>
          <w:rFonts w:ascii="Comic Sans MS" w:hAnsi="Comic Sans MS"/>
          <w:b/>
        </w:rPr>
        <w:t xml:space="preserve"> pupils</w:t>
      </w:r>
      <w:r w:rsidRPr="00692C89">
        <w:rPr>
          <w:rFonts w:ascii="Comic Sans MS" w:hAnsi="Comic Sans MS"/>
          <w:b/>
        </w:rPr>
        <w:t>?</w:t>
      </w:r>
    </w:p>
    <w:p w:rsidR="000F6717" w:rsidRPr="00692C89" w:rsidRDefault="000F6717" w:rsidP="00136054">
      <w:pPr>
        <w:ind w:left="284"/>
        <w:rPr>
          <w:rFonts w:ascii="Comic Sans MS" w:hAnsi="Comic Sans MS"/>
        </w:rPr>
      </w:pPr>
      <w:r w:rsidRPr="00692C89">
        <w:rPr>
          <w:rFonts w:ascii="Comic Sans MS" w:hAnsi="Comic Sans MS"/>
        </w:rPr>
        <w:t>This can be</w:t>
      </w:r>
      <w:r w:rsidR="00AD5623" w:rsidRPr="00692C89">
        <w:rPr>
          <w:rFonts w:ascii="Comic Sans MS" w:hAnsi="Comic Sans MS"/>
        </w:rPr>
        <w:t xml:space="preserve"> accessed </w:t>
      </w:r>
      <w:r w:rsidR="00D34678">
        <w:rPr>
          <w:rFonts w:ascii="Comic Sans MS" w:hAnsi="Comic Sans MS"/>
        </w:rPr>
        <w:t>via</w:t>
      </w:r>
      <w:r w:rsidR="00AD5623" w:rsidRPr="00692C89">
        <w:rPr>
          <w:rFonts w:ascii="Comic Sans MS" w:hAnsi="Comic Sans MS"/>
        </w:rPr>
        <w:t xml:space="preserve"> the school website. Each case will be considered on an individual basis.</w:t>
      </w:r>
    </w:p>
    <w:p w:rsidR="000F6717" w:rsidRPr="00692C89" w:rsidRDefault="000F6717" w:rsidP="000F6717">
      <w:pPr>
        <w:ind w:left="284"/>
        <w:rPr>
          <w:rFonts w:ascii="Arial" w:hAnsi="Arial"/>
        </w:rPr>
      </w:pPr>
    </w:p>
    <w:p w:rsidR="00793E76" w:rsidRPr="00692C89" w:rsidRDefault="001E4F29" w:rsidP="00793E76">
      <w:pPr>
        <w:numPr>
          <w:ilvl w:val="0"/>
          <w:numId w:val="1"/>
        </w:numPr>
        <w:ind w:left="284" w:hanging="284"/>
        <w:rPr>
          <w:rFonts w:ascii="Comic Sans MS" w:hAnsi="Comic Sans MS"/>
          <w:b/>
        </w:rPr>
      </w:pPr>
      <w:r w:rsidRPr="00692C89">
        <w:rPr>
          <w:rFonts w:ascii="Comic Sans MS" w:hAnsi="Comic Sans MS"/>
          <w:b/>
        </w:rPr>
        <w:t xml:space="preserve">What are the </w:t>
      </w:r>
      <w:r w:rsidR="00793E76" w:rsidRPr="00692C89">
        <w:rPr>
          <w:rFonts w:ascii="Comic Sans MS" w:hAnsi="Comic Sans MS"/>
          <w:b/>
        </w:rPr>
        <w:t>accessibility plans</w:t>
      </w:r>
      <w:r w:rsidRPr="00692C89">
        <w:rPr>
          <w:rFonts w:ascii="Comic Sans MS" w:hAnsi="Comic Sans MS"/>
          <w:b/>
        </w:rPr>
        <w:t>?</w:t>
      </w:r>
    </w:p>
    <w:p w:rsidR="001D7989" w:rsidRDefault="001850F8" w:rsidP="001D7989">
      <w:pPr>
        <w:ind w:left="284"/>
        <w:rPr>
          <w:rFonts w:ascii="Comic Sans MS" w:hAnsi="Comic Sans MS"/>
        </w:rPr>
      </w:pPr>
      <w:r w:rsidRPr="00692C89">
        <w:rPr>
          <w:rFonts w:ascii="Comic Sans MS" w:hAnsi="Comic Sans MS"/>
        </w:rPr>
        <w:t>In response to the Access Audit undertaken by the Local Authority</w:t>
      </w:r>
      <w:r w:rsidR="00FA6C29">
        <w:rPr>
          <w:rFonts w:ascii="Comic Sans MS" w:hAnsi="Comic Sans MS"/>
        </w:rPr>
        <w:t>,</w:t>
      </w:r>
      <w:r w:rsidRPr="00692C89">
        <w:rPr>
          <w:rFonts w:ascii="Comic Sans MS" w:hAnsi="Comic Sans MS"/>
        </w:rPr>
        <w:t xml:space="preserve"> we have in place an Accessibility Action Plan designed to increase the accessibility of provision for all pupils, staff and visitors to the school. This can be accessed </w:t>
      </w:r>
      <w:r w:rsidR="00D34678">
        <w:rPr>
          <w:rFonts w:ascii="Comic Sans MS" w:hAnsi="Comic Sans MS"/>
        </w:rPr>
        <w:t>via</w:t>
      </w:r>
      <w:r w:rsidRPr="00692C89">
        <w:rPr>
          <w:rFonts w:ascii="Comic Sans MS" w:hAnsi="Comic Sans MS"/>
        </w:rPr>
        <w:t xml:space="preserve"> the school website as part of the Disability Equality Scheme and Disability Accessibility Plan for Pupils</w:t>
      </w:r>
      <w:r w:rsidR="00594AB4" w:rsidRPr="00692C89">
        <w:rPr>
          <w:rFonts w:ascii="Comic Sans MS" w:hAnsi="Comic Sans MS"/>
        </w:rPr>
        <w:t>’</w:t>
      </w:r>
      <w:r w:rsidRPr="00692C89">
        <w:rPr>
          <w:rFonts w:ascii="Comic Sans MS" w:hAnsi="Comic Sans MS"/>
        </w:rPr>
        <w:t xml:space="preserve"> policy.</w:t>
      </w:r>
    </w:p>
    <w:p w:rsidR="001D7989" w:rsidRDefault="001D7989" w:rsidP="001D7989">
      <w:pPr>
        <w:ind w:left="284"/>
        <w:rPr>
          <w:rFonts w:ascii="Comic Sans MS" w:hAnsi="Comic Sans MS"/>
        </w:rPr>
      </w:pPr>
    </w:p>
    <w:p w:rsidR="001D7989" w:rsidRDefault="001D7989" w:rsidP="001D7989">
      <w:pPr>
        <w:ind w:left="284"/>
        <w:rPr>
          <w:rFonts w:ascii="Comic Sans MS" w:hAnsi="Comic Sans MS"/>
        </w:rPr>
      </w:pPr>
    </w:p>
    <w:p w:rsidR="001D7989" w:rsidRPr="001D7989" w:rsidRDefault="001D7989" w:rsidP="001D7989">
      <w:pPr>
        <w:ind w:left="284"/>
        <w:rPr>
          <w:rFonts w:ascii="Comic Sans MS" w:hAnsi="Comic Sans MS"/>
        </w:rPr>
      </w:pPr>
      <w:r>
        <w:rPr>
          <w:rFonts w:ascii="Comic Sans MS" w:hAnsi="Comic Sans MS"/>
        </w:rPr>
        <w:t xml:space="preserve">Reviewed </w:t>
      </w:r>
      <w:r w:rsidR="00462B06">
        <w:rPr>
          <w:rFonts w:ascii="Comic Sans MS" w:hAnsi="Comic Sans MS"/>
        </w:rPr>
        <w:t>September</w:t>
      </w:r>
      <w:r>
        <w:rPr>
          <w:rFonts w:ascii="Comic Sans MS" w:hAnsi="Comic Sans MS"/>
        </w:rPr>
        <w:t xml:space="preserve"> 201</w:t>
      </w:r>
      <w:r w:rsidR="00BC7EEE">
        <w:rPr>
          <w:rFonts w:ascii="Comic Sans MS" w:hAnsi="Comic Sans MS"/>
        </w:rPr>
        <w:t>9</w:t>
      </w:r>
    </w:p>
    <w:sectPr w:rsidR="001D7989" w:rsidRPr="001D7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B595A"/>
    <w:multiLevelType w:val="hybridMultilevel"/>
    <w:tmpl w:val="4B682A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9042CF"/>
    <w:multiLevelType w:val="hybridMultilevel"/>
    <w:tmpl w:val="3FDAFD8C"/>
    <w:lvl w:ilvl="0" w:tplc="91920D80">
      <w:numFmt w:val="bullet"/>
      <w:lvlText w:val="-"/>
      <w:lvlJc w:val="left"/>
      <w:pPr>
        <w:ind w:left="644" w:hanging="360"/>
      </w:pPr>
      <w:rPr>
        <w:rFonts w:ascii="Comic Sans MS" w:eastAsia="Times New Roman" w:hAnsi="Comic Sans MS"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67FB4604"/>
    <w:multiLevelType w:val="multilevel"/>
    <w:tmpl w:val="8780B12C"/>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7F7C175E"/>
    <w:multiLevelType w:val="hybridMultilevel"/>
    <w:tmpl w:val="B7FEFD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76"/>
    <w:rsid w:val="000A2508"/>
    <w:rsid w:val="000F6717"/>
    <w:rsid w:val="00101BA1"/>
    <w:rsid w:val="00136054"/>
    <w:rsid w:val="00144A0D"/>
    <w:rsid w:val="001715DA"/>
    <w:rsid w:val="001850F8"/>
    <w:rsid w:val="001B33DD"/>
    <w:rsid w:val="001D7989"/>
    <w:rsid w:val="001E4F29"/>
    <w:rsid w:val="001E76CE"/>
    <w:rsid w:val="00292A86"/>
    <w:rsid w:val="00296004"/>
    <w:rsid w:val="002A35FA"/>
    <w:rsid w:val="0031345B"/>
    <w:rsid w:val="003D2925"/>
    <w:rsid w:val="00462B06"/>
    <w:rsid w:val="004D59C3"/>
    <w:rsid w:val="00576B90"/>
    <w:rsid w:val="00594AB4"/>
    <w:rsid w:val="00607926"/>
    <w:rsid w:val="00655E52"/>
    <w:rsid w:val="00666AFE"/>
    <w:rsid w:val="00692C89"/>
    <w:rsid w:val="00793E76"/>
    <w:rsid w:val="007E041C"/>
    <w:rsid w:val="00881D86"/>
    <w:rsid w:val="00884A29"/>
    <w:rsid w:val="008F1A32"/>
    <w:rsid w:val="009611E2"/>
    <w:rsid w:val="0096532C"/>
    <w:rsid w:val="009C3D1C"/>
    <w:rsid w:val="00AD5623"/>
    <w:rsid w:val="00B06D18"/>
    <w:rsid w:val="00B5335E"/>
    <w:rsid w:val="00BC71CE"/>
    <w:rsid w:val="00BC7EEE"/>
    <w:rsid w:val="00CC0A34"/>
    <w:rsid w:val="00D34678"/>
    <w:rsid w:val="00DD4F04"/>
    <w:rsid w:val="00DF6116"/>
    <w:rsid w:val="00E67EEE"/>
    <w:rsid w:val="00E876E4"/>
    <w:rsid w:val="00EC16A4"/>
    <w:rsid w:val="00F2478E"/>
    <w:rsid w:val="00FA6C29"/>
    <w:rsid w:val="00FF1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56F88-DD5A-41AC-88F3-E2620B67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E7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4CFAF-08DE-4F6D-AAA7-8B5F0AE4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Longford</dc:creator>
  <cp:keywords/>
  <dc:description/>
  <cp:lastModifiedBy>L Longford</cp:lastModifiedBy>
  <cp:revision>4</cp:revision>
  <dcterms:created xsi:type="dcterms:W3CDTF">2019-10-09T18:17:00Z</dcterms:created>
  <dcterms:modified xsi:type="dcterms:W3CDTF">2019-11-18T15:14:00Z</dcterms:modified>
</cp:coreProperties>
</file>