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FB" w:rsidRPr="00FE0372" w:rsidRDefault="00FE0372">
      <w:pPr>
        <w:rPr>
          <w:rFonts w:ascii="Comic Sans MS" w:hAnsi="Comic Sans MS"/>
          <w:sz w:val="24"/>
          <w:szCs w:val="24"/>
        </w:rPr>
      </w:pPr>
      <w:r w:rsidRPr="00FE0372">
        <w:rPr>
          <w:rFonts w:ascii="Comic Sans MS" w:hAnsi="Comic Sans MS"/>
          <w:sz w:val="24"/>
          <w:szCs w:val="24"/>
        </w:rPr>
        <w:t>YCAT Charges and Remissions Policy – charges at school level 2018-2019</w:t>
      </w:r>
    </w:p>
    <w:p w:rsidR="00FE0372" w:rsidRDefault="00FE03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0372">
              <w:rPr>
                <w:rFonts w:ascii="Comic Sans MS" w:hAnsi="Comic Sans MS"/>
                <w:b/>
                <w:sz w:val="24"/>
                <w:szCs w:val="24"/>
              </w:rPr>
              <w:t>Provision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E0372">
              <w:rPr>
                <w:rFonts w:ascii="Comic Sans MS" w:hAnsi="Comic Sans MS"/>
                <w:b/>
                <w:sz w:val="24"/>
                <w:szCs w:val="24"/>
              </w:rPr>
              <w:t>Charge</w:t>
            </w:r>
          </w:p>
        </w:tc>
      </w:tr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School meals - children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£2.50</w:t>
            </w:r>
          </w:p>
        </w:tc>
      </w:tr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School meals - adults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£3.00</w:t>
            </w:r>
          </w:p>
        </w:tc>
      </w:tr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Breakfast club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£2.30 from 8am including cereal and toast</w:t>
            </w:r>
          </w:p>
        </w:tc>
      </w:tr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After school clubs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TA/Sports provider led</w:t>
            </w:r>
          </w:p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15.30 – 16.00    £4.00</w:t>
            </w:r>
            <w:bookmarkStart w:id="0" w:name="_GoBack"/>
            <w:bookmarkEnd w:id="0"/>
          </w:p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15.30 – 17.00    £5.00</w:t>
            </w:r>
          </w:p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15.30 -  17.30    £6.00</w:t>
            </w:r>
          </w:p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Free if teacher-led</w:t>
            </w:r>
          </w:p>
        </w:tc>
      </w:tr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Nursery – extra sessions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£10.50 for 3 hour session</w:t>
            </w:r>
          </w:p>
        </w:tc>
      </w:tr>
      <w:tr w:rsidR="00FE0372" w:rsidTr="00FE0372"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Nursery - lunches</w:t>
            </w:r>
          </w:p>
        </w:tc>
        <w:tc>
          <w:tcPr>
            <w:tcW w:w="5228" w:type="dxa"/>
          </w:tcPr>
          <w:p w:rsidR="00FE0372" w:rsidRPr="00FE0372" w:rsidRDefault="00FE0372">
            <w:pPr>
              <w:rPr>
                <w:rFonts w:ascii="Comic Sans MS" w:hAnsi="Comic Sans MS"/>
                <w:sz w:val="24"/>
                <w:szCs w:val="24"/>
              </w:rPr>
            </w:pPr>
            <w:r w:rsidRPr="00FE0372">
              <w:rPr>
                <w:rFonts w:ascii="Comic Sans MS" w:hAnsi="Comic Sans MS"/>
                <w:sz w:val="24"/>
                <w:szCs w:val="24"/>
              </w:rPr>
              <w:t>£4.10 for school lunch, includes 30 mins supervision</w:t>
            </w:r>
          </w:p>
        </w:tc>
      </w:tr>
    </w:tbl>
    <w:p w:rsidR="00FE0372" w:rsidRDefault="00FE0372"/>
    <w:sectPr w:rsidR="00FE0372" w:rsidSect="00FE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2"/>
    <w:rsid w:val="008F5E2A"/>
    <w:rsid w:val="00E92DFB"/>
    <w:rsid w:val="00EE7F78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F0A4-632B-4289-9D35-ECE38F4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76BE5701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Nayler</dc:creator>
  <cp:keywords/>
  <dc:description/>
  <cp:lastModifiedBy>Charlotte Bennett</cp:lastModifiedBy>
  <cp:revision>2</cp:revision>
  <dcterms:created xsi:type="dcterms:W3CDTF">2019-03-14T16:44:00Z</dcterms:created>
  <dcterms:modified xsi:type="dcterms:W3CDTF">2019-03-14T16:44:00Z</dcterms:modified>
</cp:coreProperties>
</file>